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9F7" w:rsidRDefault="00DA39F7" w:rsidP="00FC6F0C">
      <w:pPr>
        <w:ind w:left="4536"/>
        <w:jc w:val="both"/>
        <w:rPr>
          <w:bCs/>
          <w:sz w:val="28"/>
          <w:szCs w:val="28"/>
          <w:lang w:val="uk-UA"/>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2pt;margin-top:0;width:174pt;height:99pt;z-index:251658240" strokecolor="white">
            <v:textbox>
              <w:txbxContent>
                <w:p w:rsidR="00DA39F7" w:rsidRDefault="00DA39F7">
                  <w:pPr>
                    <w:rPr>
                      <w:lang w:val="uk-UA"/>
                    </w:rPr>
                  </w:pPr>
                  <w:r>
                    <w:rPr>
                      <w:lang w:val="uk-UA"/>
                    </w:rPr>
                    <w:t>СХВАЛЕНО</w:t>
                  </w:r>
                </w:p>
                <w:p w:rsidR="00DA39F7" w:rsidRDefault="00DA39F7">
                  <w:pPr>
                    <w:rPr>
                      <w:lang w:val="uk-UA"/>
                    </w:rPr>
                  </w:pPr>
                  <w:r>
                    <w:rPr>
                      <w:lang w:val="uk-UA"/>
                    </w:rPr>
                    <w:t>педагогічною радою закладу</w:t>
                  </w:r>
                </w:p>
                <w:p w:rsidR="00DA39F7" w:rsidRDefault="00DA39F7">
                  <w:pPr>
                    <w:rPr>
                      <w:lang w:val="uk-UA"/>
                    </w:rPr>
                  </w:pPr>
                </w:p>
                <w:p w:rsidR="00DA39F7" w:rsidRPr="00573653" w:rsidRDefault="00DA39F7">
                  <w:pPr>
                    <w:rPr>
                      <w:lang w:val="uk-UA"/>
                    </w:rPr>
                  </w:pPr>
                  <w:r>
                    <w:rPr>
                      <w:lang w:val="uk-UA"/>
                    </w:rPr>
                    <w:t>протокол від 30.08.2024р. № 8</w:t>
                  </w:r>
                </w:p>
              </w:txbxContent>
            </v:textbox>
          </v:shape>
        </w:pict>
      </w:r>
      <w:r>
        <w:rPr>
          <w:noProof/>
        </w:rPr>
        <w:pict>
          <v:shape id="_x0000_s1027" type="#_x0000_t202" style="position:absolute;left:0;text-align:left;margin-left:4in;margin-top:0;width:186pt;height:108pt;z-index:251657216" strokecolor="white">
            <v:textbox style="mso-next-textbox:#_x0000_s1027">
              <w:txbxContent>
                <w:p w:rsidR="00DA39F7" w:rsidRDefault="00DA39F7">
                  <w:pPr>
                    <w:rPr>
                      <w:lang w:val="uk-UA"/>
                    </w:rPr>
                  </w:pPr>
                  <w:r>
                    <w:rPr>
                      <w:lang w:val="uk-UA"/>
                    </w:rPr>
                    <w:t>ЗАТВЕРДЖУЮ</w:t>
                  </w:r>
                </w:p>
                <w:p w:rsidR="00DA39F7" w:rsidRDefault="00DA39F7" w:rsidP="00191A0E">
                  <w:pPr>
                    <w:rPr>
                      <w:lang w:val="uk-UA"/>
                    </w:rPr>
                  </w:pPr>
                  <w:r>
                    <w:rPr>
                      <w:lang w:val="uk-UA"/>
                    </w:rPr>
                    <w:t>Директор НВК</w:t>
                  </w:r>
                </w:p>
                <w:p w:rsidR="00DA39F7" w:rsidRDefault="00DA39F7" w:rsidP="00191A0E">
                  <w:pPr>
                    <w:rPr>
                      <w:lang w:val="uk-UA"/>
                    </w:rPr>
                  </w:pPr>
                  <w:r>
                    <w:rPr>
                      <w:lang w:val="uk-UA"/>
                    </w:rPr>
                    <w:t xml:space="preserve">                          Микола ЯЦЕЧКО</w:t>
                  </w:r>
                </w:p>
                <w:p w:rsidR="00DA39F7" w:rsidRDefault="00DA39F7">
                  <w:pPr>
                    <w:rPr>
                      <w:lang w:val="uk-UA"/>
                    </w:rPr>
                  </w:pPr>
                  <w:r>
                    <w:rPr>
                      <w:lang w:val="uk-UA"/>
                    </w:rPr>
                    <w:t>наказ по Риботинському НВК від 30.08.2024р.  №16-ос</w:t>
                  </w:r>
                </w:p>
                <w:p w:rsidR="00DA39F7" w:rsidRDefault="00DA39F7">
                  <w:pPr>
                    <w:rPr>
                      <w:lang w:val="uk-UA"/>
                    </w:rPr>
                  </w:pPr>
                </w:p>
                <w:p w:rsidR="00DA39F7" w:rsidRPr="00087ECA" w:rsidRDefault="00DA39F7">
                  <w:pPr>
                    <w:rPr>
                      <w:lang w:val="uk-UA"/>
                    </w:rPr>
                  </w:pPr>
                </w:p>
              </w:txbxContent>
            </v:textbox>
          </v:shape>
        </w:pict>
      </w:r>
    </w:p>
    <w:p w:rsidR="00DA39F7" w:rsidRDefault="00DA39F7" w:rsidP="00FC6F0C">
      <w:pPr>
        <w:ind w:left="4536"/>
        <w:jc w:val="both"/>
        <w:rPr>
          <w:bCs/>
          <w:sz w:val="28"/>
          <w:szCs w:val="28"/>
          <w:lang w:val="uk-UA"/>
        </w:rPr>
      </w:pPr>
    </w:p>
    <w:p w:rsidR="00DA39F7" w:rsidRDefault="00DA39F7" w:rsidP="00FC6F0C">
      <w:pPr>
        <w:ind w:left="4536"/>
        <w:jc w:val="both"/>
        <w:rPr>
          <w:bCs/>
          <w:sz w:val="28"/>
          <w:szCs w:val="28"/>
          <w:lang w:val="uk-UA"/>
        </w:rPr>
      </w:pPr>
    </w:p>
    <w:p w:rsidR="00DA39F7" w:rsidRDefault="00DA39F7" w:rsidP="00FC6F0C">
      <w:pPr>
        <w:ind w:left="4536"/>
        <w:jc w:val="both"/>
        <w:rPr>
          <w:bCs/>
          <w:sz w:val="28"/>
          <w:szCs w:val="28"/>
          <w:lang w:val="uk-UA"/>
        </w:rPr>
      </w:pPr>
    </w:p>
    <w:p w:rsidR="00DA39F7" w:rsidRDefault="00DA39F7" w:rsidP="00FC6F0C">
      <w:pPr>
        <w:ind w:left="4536"/>
        <w:jc w:val="both"/>
        <w:rPr>
          <w:bCs/>
          <w:sz w:val="28"/>
          <w:szCs w:val="28"/>
          <w:lang w:val="uk-UA"/>
        </w:rPr>
      </w:pPr>
    </w:p>
    <w:p w:rsidR="00DA39F7" w:rsidRDefault="00DA39F7" w:rsidP="00FC6F0C">
      <w:pPr>
        <w:ind w:left="4536"/>
        <w:jc w:val="both"/>
        <w:rPr>
          <w:bCs/>
          <w:sz w:val="28"/>
          <w:szCs w:val="28"/>
          <w:lang w:val="uk-UA"/>
        </w:rPr>
      </w:pPr>
    </w:p>
    <w:p w:rsidR="00DA39F7" w:rsidRDefault="00DA39F7" w:rsidP="00FC6F0C">
      <w:pPr>
        <w:ind w:left="4536"/>
        <w:jc w:val="both"/>
        <w:rPr>
          <w:bCs/>
          <w:sz w:val="28"/>
          <w:szCs w:val="28"/>
          <w:lang w:val="uk-UA"/>
        </w:rPr>
      </w:pPr>
    </w:p>
    <w:p w:rsidR="00DA39F7" w:rsidRDefault="00DA39F7" w:rsidP="00FC6F0C">
      <w:pPr>
        <w:ind w:left="4536"/>
        <w:jc w:val="both"/>
        <w:rPr>
          <w:bCs/>
          <w:sz w:val="28"/>
          <w:szCs w:val="28"/>
          <w:lang w:val="uk-UA"/>
        </w:rPr>
      </w:pPr>
    </w:p>
    <w:p w:rsidR="00DA39F7" w:rsidRDefault="00DA39F7" w:rsidP="00FC6F0C">
      <w:pPr>
        <w:ind w:left="4536"/>
        <w:jc w:val="both"/>
        <w:rPr>
          <w:bCs/>
          <w:sz w:val="28"/>
          <w:szCs w:val="28"/>
          <w:lang w:val="uk-UA"/>
        </w:rPr>
      </w:pPr>
    </w:p>
    <w:p w:rsidR="00DA39F7" w:rsidRDefault="00DA39F7" w:rsidP="00FC6F0C">
      <w:pPr>
        <w:ind w:left="4536"/>
        <w:jc w:val="both"/>
        <w:rPr>
          <w:bCs/>
          <w:sz w:val="28"/>
          <w:szCs w:val="28"/>
          <w:lang w:val="uk-UA"/>
        </w:rPr>
      </w:pPr>
    </w:p>
    <w:p w:rsidR="00DA39F7" w:rsidRPr="003C1750" w:rsidRDefault="00DA39F7" w:rsidP="003C1750">
      <w:pPr>
        <w:ind w:left="5245" w:right="-79"/>
        <w:jc w:val="both"/>
        <w:rPr>
          <w:bCs/>
          <w:sz w:val="28"/>
          <w:szCs w:val="28"/>
          <w:lang w:val="uk-UA"/>
        </w:rPr>
      </w:pPr>
      <w:r>
        <w:rPr>
          <w:bCs/>
          <w:sz w:val="28"/>
          <w:szCs w:val="28"/>
          <w:lang w:val="uk-UA"/>
        </w:rPr>
        <w:t xml:space="preserve">                                                                                                                                           </w:t>
      </w:r>
    </w:p>
    <w:p w:rsidR="00DA39F7" w:rsidRDefault="00DA39F7" w:rsidP="00FC6F0C">
      <w:pPr>
        <w:ind w:left="567"/>
        <w:jc w:val="both"/>
        <w:rPr>
          <w:sz w:val="28"/>
          <w:szCs w:val="28"/>
          <w:lang w:val="uk-UA"/>
        </w:rPr>
      </w:pPr>
      <w:r w:rsidRPr="000D5524">
        <w:rPr>
          <w:sz w:val="28"/>
          <w:szCs w:val="28"/>
          <w:lang w:val="uk-UA"/>
        </w:rPr>
        <w:tab/>
      </w:r>
      <w:r w:rsidRPr="000D5524">
        <w:rPr>
          <w:sz w:val="28"/>
          <w:szCs w:val="28"/>
          <w:lang w:val="uk-UA"/>
        </w:rPr>
        <w:tab/>
      </w:r>
      <w:r w:rsidRPr="000D5524">
        <w:rPr>
          <w:sz w:val="28"/>
          <w:szCs w:val="28"/>
          <w:lang w:val="uk-UA"/>
        </w:rPr>
        <w:tab/>
      </w:r>
      <w:r w:rsidRPr="000D5524">
        <w:rPr>
          <w:sz w:val="28"/>
          <w:szCs w:val="28"/>
          <w:lang w:val="uk-UA"/>
        </w:rPr>
        <w:tab/>
      </w:r>
    </w:p>
    <w:p w:rsidR="00DA39F7" w:rsidRDefault="00DA39F7" w:rsidP="003C1750">
      <w:pPr>
        <w:jc w:val="both"/>
        <w:rPr>
          <w:sz w:val="28"/>
          <w:szCs w:val="28"/>
          <w:lang w:val="uk-UA"/>
        </w:rPr>
      </w:pPr>
    </w:p>
    <w:p w:rsidR="00DA39F7" w:rsidRDefault="00DA39F7" w:rsidP="001F55EB">
      <w:pPr>
        <w:jc w:val="both"/>
        <w:rPr>
          <w:sz w:val="36"/>
          <w:szCs w:val="36"/>
          <w:lang w:val="uk-UA"/>
        </w:rPr>
      </w:pPr>
    </w:p>
    <w:p w:rsidR="00DA39F7" w:rsidRDefault="00DA39F7" w:rsidP="000063C7">
      <w:pPr>
        <w:ind w:left="567"/>
        <w:jc w:val="center"/>
        <w:rPr>
          <w:sz w:val="36"/>
          <w:szCs w:val="36"/>
          <w:lang w:val="uk-UA"/>
        </w:rPr>
      </w:pPr>
      <w:r>
        <w:rPr>
          <w:sz w:val="36"/>
          <w:szCs w:val="36"/>
          <w:lang w:val="uk-UA"/>
        </w:rPr>
        <w:t>ОСВІТНЯ ПРОГРАМА</w:t>
      </w:r>
    </w:p>
    <w:p w:rsidR="00DA39F7" w:rsidRDefault="00DA39F7" w:rsidP="000063C7">
      <w:pPr>
        <w:ind w:left="567"/>
        <w:jc w:val="center"/>
        <w:rPr>
          <w:sz w:val="36"/>
          <w:szCs w:val="36"/>
          <w:lang w:val="uk-UA"/>
        </w:rPr>
      </w:pPr>
      <w:r>
        <w:rPr>
          <w:sz w:val="36"/>
          <w:szCs w:val="36"/>
          <w:lang w:val="uk-UA"/>
        </w:rPr>
        <w:t>для  школи ІІІ ступеня</w:t>
      </w:r>
    </w:p>
    <w:p w:rsidR="00DA39F7" w:rsidRPr="000D5524" w:rsidRDefault="00DA39F7" w:rsidP="000063C7">
      <w:pPr>
        <w:ind w:left="567"/>
        <w:jc w:val="center"/>
        <w:rPr>
          <w:sz w:val="36"/>
          <w:szCs w:val="36"/>
          <w:lang w:val="uk-UA"/>
        </w:rPr>
      </w:pPr>
      <w:r>
        <w:rPr>
          <w:sz w:val="36"/>
          <w:szCs w:val="36"/>
          <w:lang w:val="uk-UA"/>
        </w:rPr>
        <w:t>Риботинського навчально-виховного комплексу «Загальноосвітня школа І-ІІІ ступенів – дошкільний навчальний заклад» Коропської селищної ради Чернігівської області</w:t>
      </w:r>
    </w:p>
    <w:p w:rsidR="00DA39F7" w:rsidRDefault="00DA39F7" w:rsidP="000063C7">
      <w:pPr>
        <w:ind w:left="567"/>
        <w:jc w:val="center"/>
      </w:pPr>
      <w:r>
        <w:rPr>
          <w:sz w:val="36"/>
          <w:szCs w:val="36"/>
        </w:rPr>
        <w:t>на 20</w:t>
      </w:r>
      <w:r>
        <w:rPr>
          <w:sz w:val="36"/>
          <w:szCs w:val="36"/>
          <w:lang w:val="uk-UA"/>
        </w:rPr>
        <w:t xml:space="preserve">24 - </w:t>
      </w:r>
      <w:r>
        <w:rPr>
          <w:sz w:val="36"/>
          <w:szCs w:val="36"/>
        </w:rPr>
        <w:t>20</w:t>
      </w:r>
      <w:r>
        <w:rPr>
          <w:sz w:val="36"/>
          <w:szCs w:val="36"/>
          <w:lang w:val="uk-UA"/>
        </w:rPr>
        <w:t>25</w:t>
      </w:r>
      <w:r>
        <w:rPr>
          <w:sz w:val="36"/>
          <w:szCs w:val="36"/>
        </w:rPr>
        <w:t xml:space="preserve"> навчальний рік</w:t>
      </w:r>
    </w:p>
    <w:p w:rsidR="00DA39F7" w:rsidRDefault="00DA39F7" w:rsidP="00FC6F0C">
      <w:pPr>
        <w:ind w:left="567"/>
        <w:jc w:val="both"/>
      </w:pPr>
      <w:r>
        <w:tab/>
      </w:r>
      <w:r>
        <w:tab/>
      </w:r>
      <w:r>
        <w:tab/>
      </w:r>
      <w:r>
        <w:tab/>
      </w:r>
      <w:r>
        <w:tab/>
      </w:r>
      <w:r>
        <w:tab/>
      </w:r>
    </w:p>
    <w:p w:rsidR="00DA39F7" w:rsidRPr="000D5524" w:rsidRDefault="00DA39F7" w:rsidP="00FC6F0C">
      <w:pPr>
        <w:ind w:left="4678"/>
        <w:jc w:val="both"/>
        <w:rPr>
          <w:bCs/>
          <w:sz w:val="28"/>
          <w:szCs w:val="28"/>
          <w:lang w:val="uk-UA"/>
        </w:rPr>
      </w:pPr>
      <w:r>
        <w:tab/>
      </w:r>
      <w:r>
        <w:tab/>
      </w:r>
      <w:r>
        <w:tab/>
      </w:r>
      <w:r>
        <w:tab/>
      </w:r>
      <w:r>
        <w:tab/>
      </w:r>
      <w:r>
        <w:tab/>
      </w:r>
      <w:r>
        <w:rPr>
          <w:lang w:val="uk-UA"/>
        </w:rPr>
        <w:t xml:space="preserve">                  </w:t>
      </w:r>
    </w:p>
    <w:p w:rsidR="00DA39F7" w:rsidRPr="000D5524" w:rsidRDefault="00DA39F7" w:rsidP="00FC6F0C">
      <w:pPr>
        <w:ind w:left="567" w:right="-79"/>
        <w:jc w:val="both"/>
        <w:rPr>
          <w:bCs/>
          <w:sz w:val="28"/>
          <w:szCs w:val="28"/>
          <w:lang w:val="uk-UA"/>
        </w:rPr>
      </w:pPr>
    </w:p>
    <w:p w:rsidR="00DA39F7" w:rsidRPr="000D5524" w:rsidRDefault="00DA39F7" w:rsidP="00FC6F0C">
      <w:pPr>
        <w:ind w:left="567"/>
        <w:jc w:val="both"/>
        <w:rPr>
          <w:lang w:val="uk-UA"/>
        </w:rPr>
      </w:pPr>
    </w:p>
    <w:p w:rsidR="00DA39F7" w:rsidRPr="000D5524" w:rsidRDefault="00DA39F7" w:rsidP="00FC6F0C">
      <w:pPr>
        <w:ind w:left="567"/>
        <w:jc w:val="both"/>
        <w:rPr>
          <w:sz w:val="28"/>
          <w:szCs w:val="28"/>
          <w:lang w:val="uk-UA"/>
        </w:rPr>
      </w:pPr>
    </w:p>
    <w:p w:rsidR="00DA39F7" w:rsidRPr="000D5524" w:rsidRDefault="00DA39F7" w:rsidP="00FC6F0C">
      <w:pPr>
        <w:ind w:left="567"/>
        <w:jc w:val="both"/>
        <w:rPr>
          <w:sz w:val="28"/>
          <w:szCs w:val="28"/>
          <w:lang w:val="uk-UA"/>
        </w:rPr>
      </w:pPr>
    </w:p>
    <w:p w:rsidR="00DA39F7" w:rsidRPr="000D5524" w:rsidRDefault="00DA39F7" w:rsidP="00FC6F0C">
      <w:pPr>
        <w:ind w:left="567"/>
        <w:jc w:val="both"/>
        <w:rPr>
          <w:sz w:val="28"/>
          <w:szCs w:val="28"/>
          <w:lang w:val="uk-UA"/>
        </w:rPr>
      </w:pPr>
    </w:p>
    <w:p w:rsidR="00DA39F7" w:rsidRPr="000D5524" w:rsidRDefault="00DA39F7" w:rsidP="00FC6F0C">
      <w:pPr>
        <w:ind w:left="567"/>
        <w:jc w:val="both"/>
        <w:rPr>
          <w:sz w:val="28"/>
          <w:szCs w:val="28"/>
          <w:lang w:val="uk-UA"/>
        </w:rPr>
      </w:pPr>
    </w:p>
    <w:p w:rsidR="00DA39F7" w:rsidRDefault="00DA39F7" w:rsidP="00FC6F0C">
      <w:pPr>
        <w:ind w:left="567" w:right="85"/>
        <w:jc w:val="both"/>
        <w:rPr>
          <w:sz w:val="28"/>
          <w:szCs w:val="28"/>
          <w:lang w:val="uk-UA"/>
        </w:rPr>
      </w:pPr>
    </w:p>
    <w:p w:rsidR="00DA39F7" w:rsidRDefault="00DA39F7" w:rsidP="00FC6F0C">
      <w:pPr>
        <w:ind w:left="567" w:right="85"/>
        <w:jc w:val="both"/>
        <w:rPr>
          <w:sz w:val="28"/>
          <w:szCs w:val="28"/>
          <w:lang w:val="uk-UA"/>
        </w:rPr>
      </w:pPr>
    </w:p>
    <w:p w:rsidR="00DA39F7" w:rsidRDefault="00DA39F7" w:rsidP="00FC6F0C">
      <w:pPr>
        <w:ind w:left="567" w:right="85"/>
        <w:jc w:val="both"/>
        <w:rPr>
          <w:sz w:val="28"/>
          <w:szCs w:val="28"/>
          <w:lang w:val="uk-UA"/>
        </w:rPr>
      </w:pPr>
    </w:p>
    <w:p w:rsidR="00DA39F7" w:rsidRDefault="00DA39F7" w:rsidP="00FC6F0C">
      <w:pPr>
        <w:ind w:left="567" w:right="85"/>
        <w:jc w:val="both"/>
        <w:rPr>
          <w:sz w:val="28"/>
          <w:szCs w:val="28"/>
          <w:lang w:val="uk-UA"/>
        </w:rPr>
      </w:pPr>
    </w:p>
    <w:p w:rsidR="00DA39F7" w:rsidRDefault="00DA39F7" w:rsidP="00FC6F0C">
      <w:pPr>
        <w:ind w:left="567" w:right="85"/>
        <w:jc w:val="both"/>
        <w:rPr>
          <w:sz w:val="28"/>
          <w:szCs w:val="28"/>
          <w:lang w:val="uk-UA"/>
        </w:rPr>
      </w:pPr>
    </w:p>
    <w:p w:rsidR="00DA39F7" w:rsidRDefault="00DA39F7" w:rsidP="00FC6F0C">
      <w:pPr>
        <w:ind w:left="567" w:right="85"/>
        <w:jc w:val="both"/>
        <w:rPr>
          <w:sz w:val="28"/>
          <w:szCs w:val="28"/>
          <w:lang w:val="uk-UA"/>
        </w:rPr>
      </w:pPr>
    </w:p>
    <w:p w:rsidR="00DA39F7" w:rsidRDefault="00DA39F7" w:rsidP="00FC6F0C">
      <w:pPr>
        <w:ind w:left="567" w:right="85"/>
        <w:jc w:val="both"/>
        <w:rPr>
          <w:sz w:val="28"/>
          <w:szCs w:val="28"/>
          <w:lang w:val="uk-UA"/>
        </w:rPr>
      </w:pPr>
    </w:p>
    <w:p w:rsidR="00DA39F7" w:rsidRDefault="00DA39F7" w:rsidP="00FC6F0C">
      <w:pPr>
        <w:ind w:left="567" w:right="85"/>
        <w:jc w:val="both"/>
        <w:rPr>
          <w:sz w:val="28"/>
          <w:szCs w:val="28"/>
          <w:lang w:val="uk-UA"/>
        </w:rPr>
      </w:pPr>
    </w:p>
    <w:p w:rsidR="00DA39F7" w:rsidRDefault="00DA39F7" w:rsidP="00FC6F0C">
      <w:pPr>
        <w:ind w:left="567" w:right="85"/>
        <w:jc w:val="both"/>
        <w:rPr>
          <w:sz w:val="28"/>
          <w:szCs w:val="28"/>
          <w:lang w:val="uk-UA"/>
        </w:rPr>
      </w:pPr>
    </w:p>
    <w:p w:rsidR="00DA39F7" w:rsidRDefault="00DA39F7" w:rsidP="00FC6F0C">
      <w:pPr>
        <w:ind w:left="567" w:right="85"/>
        <w:jc w:val="both"/>
        <w:rPr>
          <w:sz w:val="28"/>
          <w:szCs w:val="28"/>
          <w:lang w:val="uk-UA"/>
        </w:rPr>
      </w:pPr>
    </w:p>
    <w:p w:rsidR="00DA39F7" w:rsidRDefault="00DA39F7" w:rsidP="00FC6F0C">
      <w:pPr>
        <w:ind w:left="567" w:right="85"/>
        <w:jc w:val="both"/>
        <w:rPr>
          <w:sz w:val="28"/>
          <w:szCs w:val="28"/>
          <w:lang w:val="uk-UA"/>
        </w:rPr>
      </w:pPr>
    </w:p>
    <w:p w:rsidR="00DA39F7" w:rsidRDefault="00DA39F7" w:rsidP="000063C7">
      <w:pPr>
        <w:ind w:left="567" w:right="85"/>
        <w:jc w:val="center"/>
        <w:rPr>
          <w:sz w:val="28"/>
          <w:szCs w:val="28"/>
          <w:lang w:val="uk-UA"/>
        </w:rPr>
      </w:pPr>
      <w:r>
        <w:rPr>
          <w:sz w:val="28"/>
          <w:szCs w:val="28"/>
          <w:lang w:val="uk-UA"/>
        </w:rPr>
        <w:t>РИБОТИН – 2024</w:t>
      </w:r>
    </w:p>
    <w:p w:rsidR="00DA39F7" w:rsidRDefault="00DA39F7" w:rsidP="00FC6F0C">
      <w:pPr>
        <w:ind w:left="567" w:right="85"/>
        <w:jc w:val="both"/>
        <w:rPr>
          <w:sz w:val="28"/>
          <w:szCs w:val="28"/>
          <w:lang w:val="uk-UA"/>
        </w:rPr>
      </w:pPr>
    </w:p>
    <w:p w:rsidR="00DA39F7" w:rsidRDefault="00DA39F7" w:rsidP="00FC6F0C">
      <w:pPr>
        <w:ind w:left="567" w:right="85"/>
        <w:jc w:val="both"/>
        <w:rPr>
          <w:sz w:val="28"/>
          <w:szCs w:val="28"/>
          <w:lang w:val="uk-UA"/>
        </w:rPr>
      </w:pPr>
    </w:p>
    <w:p w:rsidR="00DA39F7" w:rsidRDefault="00DA39F7" w:rsidP="00FC6F0C">
      <w:pPr>
        <w:ind w:left="567" w:right="85"/>
        <w:jc w:val="both"/>
        <w:rPr>
          <w:sz w:val="28"/>
          <w:szCs w:val="28"/>
          <w:lang w:val="uk-UA"/>
        </w:rPr>
      </w:pPr>
    </w:p>
    <w:p w:rsidR="00DA39F7" w:rsidRDefault="00DA39F7" w:rsidP="00FC6F0C">
      <w:pPr>
        <w:jc w:val="both"/>
        <w:rPr>
          <w:b/>
          <w:bCs/>
          <w:i/>
          <w:sz w:val="28"/>
          <w:szCs w:val="28"/>
          <w:lang w:val="uk-UA"/>
        </w:rPr>
      </w:pPr>
    </w:p>
    <w:p w:rsidR="00DA39F7" w:rsidRDefault="00DA39F7" w:rsidP="000063C7">
      <w:pPr>
        <w:jc w:val="center"/>
        <w:rPr>
          <w:bCs/>
          <w:i/>
          <w:sz w:val="28"/>
          <w:szCs w:val="28"/>
          <w:lang w:val="uk-UA"/>
        </w:rPr>
      </w:pPr>
      <w:r w:rsidRPr="00FC6F0C">
        <w:rPr>
          <w:b/>
          <w:bCs/>
          <w:i/>
          <w:sz w:val="28"/>
          <w:szCs w:val="28"/>
          <w:lang w:val="uk-UA"/>
        </w:rPr>
        <w:t>Загальні положення  освітньої програми</w:t>
      </w:r>
    </w:p>
    <w:p w:rsidR="00DA39F7" w:rsidRDefault="00DA39F7" w:rsidP="00FC6F0C">
      <w:pPr>
        <w:jc w:val="both"/>
        <w:rPr>
          <w:bCs/>
          <w:i/>
          <w:sz w:val="28"/>
          <w:szCs w:val="28"/>
          <w:lang w:val="uk-UA"/>
        </w:rPr>
      </w:pPr>
    </w:p>
    <w:p w:rsidR="00DA39F7" w:rsidRDefault="00DA39F7" w:rsidP="00FC6F0C">
      <w:pPr>
        <w:jc w:val="both"/>
        <w:rPr>
          <w:sz w:val="28"/>
          <w:szCs w:val="28"/>
          <w:lang w:val="uk-UA"/>
        </w:rPr>
      </w:pPr>
      <w:r>
        <w:rPr>
          <w:bCs/>
          <w:sz w:val="28"/>
          <w:szCs w:val="28"/>
          <w:lang w:val="uk-UA"/>
        </w:rPr>
        <w:t xml:space="preserve">           </w:t>
      </w:r>
      <w:r w:rsidRPr="00FC6F0C">
        <w:rPr>
          <w:bCs/>
          <w:sz w:val="28"/>
          <w:szCs w:val="28"/>
          <w:lang w:val="uk-UA"/>
        </w:rPr>
        <w:t>О</w:t>
      </w:r>
      <w:r w:rsidRPr="00FC6F0C">
        <w:rPr>
          <w:sz w:val="28"/>
          <w:szCs w:val="28"/>
          <w:lang w:val="uk-UA"/>
        </w:rPr>
        <w:t>світня</w:t>
      </w:r>
      <w:r w:rsidRPr="00C167B4">
        <w:rPr>
          <w:sz w:val="28"/>
          <w:szCs w:val="28"/>
          <w:lang w:val="uk-UA"/>
        </w:rPr>
        <w:t xml:space="preserve"> програма</w:t>
      </w:r>
      <w:r>
        <w:rPr>
          <w:sz w:val="28"/>
          <w:szCs w:val="28"/>
          <w:lang w:val="uk-UA"/>
        </w:rPr>
        <w:t xml:space="preserve"> Риботинського навчально-виховного комплексу «Загальноосвітня школа І-ІІІ ступенів – дошкільний навчальний заклад» Коропської </w:t>
      </w:r>
    </w:p>
    <w:p w:rsidR="00DA39F7" w:rsidRPr="00C167B4" w:rsidRDefault="00DA39F7" w:rsidP="00FC6F0C">
      <w:pPr>
        <w:jc w:val="both"/>
        <w:rPr>
          <w:sz w:val="28"/>
          <w:szCs w:val="28"/>
          <w:lang w:val="uk-UA"/>
        </w:rPr>
      </w:pPr>
      <w:r>
        <w:rPr>
          <w:sz w:val="28"/>
          <w:szCs w:val="28"/>
          <w:lang w:val="uk-UA"/>
        </w:rPr>
        <w:t xml:space="preserve">селищної ради Чернігівської області (ІІІ ступеня) </w:t>
      </w:r>
      <w:r w:rsidRPr="00C167B4">
        <w:rPr>
          <w:sz w:val="28"/>
          <w:szCs w:val="28"/>
          <w:lang w:val="uk-UA"/>
        </w:rPr>
        <w:t xml:space="preserve"> (профільна середня освіта) розроблена на виконання Закону України «Про освіту»</w:t>
      </w:r>
      <w:r>
        <w:rPr>
          <w:sz w:val="28"/>
          <w:szCs w:val="28"/>
          <w:lang w:val="uk-UA"/>
        </w:rPr>
        <w:t>, «Про повну загальну середню освіту»</w:t>
      </w:r>
      <w:r w:rsidRPr="00C167B4">
        <w:rPr>
          <w:sz w:val="28"/>
          <w:szCs w:val="28"/>
          <w:lang w:val="uk-UA"/>
        </w:rPr>
        <w:t xml:space="preserve">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w:t>
      </w:r>
      <w:r>
        <w:rPr>
          <w:sz w:val="28"/>
          <w:szCs w:val="28"/>
          <w:lang w:val="uk-UA"/>
        </w:rPr>
        <w:t xml:space="preserve">,  згідно з наказом Міністерства освіти і науки України  від 20 квітня 2018 № 408  «Про затвердження типової </w:t>
      </w:r>
      <w:r w:rsidRPr="00272650">
        <w:rPr>
          <w:sz w:val="28"/>
          <w:szCs w:val="28"/>
          <w:lang w:val="uk-UA"/>
        </w:rPr>
        <w:t xml:space="preserve">    </w:t>
      </w:r>
      <w:r>
        <w:rPr>
          <w:sz w:val="28"/>
          <w:szCs w:val="28"/>
          <w:lang w:val="uk-UA"/>
        </w:rPr>
        <w:t xml:space="preserve"> освітньої програми закладів загальної середньої освіти ІІІ ступеня». О</w:t>
      </w:r>
      <w:r w:rsidRPr="00C167B4">
        <w:rPr>
          <w:sz w:val="28"/>
          <w:szCs w:val="28"/>
          <w:lang w:val="uk-UA"/>
        </w:rPr>
        <w:t xml:space="preserve">світня програма профільної середньої освіти (далі - </w:t>
      </w:r>
      <w:r>
        <w:rPr>
          <w:sz w:val="28"/>
          <w:szCs w:val="28"/>
          <w:lang w:val="uk-UA"/>
        </w:rPr>
        <w:t>О</w:t>
      </w:r>
      <w:r w:rsidRPr="00C167B4">
        <w:rPr>
          <w:sz w:val="28"/>
          <w:szCs w:val="28"/>
          <w:lang w:val="uk-UA"/>
        </w:rPr>
        <w:t xml:space="preserve">світня програма) окреслює рекомендовані підходи до планування й організації закладом освіти єдиного комплексу освітніх компонентів для досягнення </w:t>
      </w:r>
      <w:r>
        <w:rPr>
          <w:sz w:val="28"/>
          <w:szCs w:val="28"/>
          <w:lang w:val="uk-UA"/>
        </w:rPr>
        <w:t xml:space="preserve"> здобувачами освіти</w:t>
      </w:r>
      <w:r w:rsidRPr="00C167B4">
        <w:rPr>
          <w:sz w:val="28"/>
          <w:szCs w:val="28"/>
          <w:lang w:val="uk-UA"/>
        </w:rPr>
        <w:t xml:space="preserve"> обов’язкових результатів навчання, визначених Державним стандартом базової та повної загальної середньої освіти (далі – Державний стандарт).</w:t>
      </w:r>
    </w:p>
    <w:p w:rsidR="00DA39F7" w:rsidRPr="00C167B4" w:rsidRDefault="00DA39F7" w:rsidP="00FC6F0C">
      <w:pPr>
        <w:ind w:firstLine="709"/>
        <w:jc w:val="both"/>
        <w:rPr>
          <w:sz w:val="28"/>
          <w:szCs w:val="28"/>
          <w:lang w:val="uk-UA"/>
        </w:rPr>
      </w:pPr>
      <w:r>
        <w:rPr>
          <w:sz w:val="28"/>
          <w:szCs w:val="28"/>
          <w:lang w:val="uk-UA"/>
        </w:rPr>
        <w:t>О</w:t>
      </w:r>
      <w:r w:rsidRPr="00C167B4">
        <w:rPr>
          <w:sz w:val="28"/>
          <w:szCs w:val="28"/>
          <w:lang w:val="uk-UA"/>
        </w:rPr>
        <w:t xml:space="preserve">світня програма визначає: </w:t>
      </w:r>
    </w:p>
    <w:p w:rsidR="00DA39F7" w:rsidRDefault="00DA39F7" w:rsidP="00FC6F0C">
      <w:pPr>
        <w:pStyle w:val="ListParagraph"/>
        <w:numPr>
          <w:ilvl w:val="0"/>
          <w:numId w:val="2"/>
        </w:numPr>
        <w:tabs>
          <w:tab w:val="left" w:pos="993"/>
        </w:tabs>
        <w:jc w:val="both"/>
        <w:rPr>
          <w:sz w:val="28"/>
          <w:szCs w:val="28"/>
          <w:lang w:val="uk-UA"/>
        </w:rPr>
      </w:pPr>
      <w:r w:rsidRPr="00FC6F0C">
        <w:rPr>
          <w:sz w:val="28"/>
          <w:szCs w:val="28"/>
          <w:lang w:val="uk-UA"/>
        </w:rPr>
        <w:t xml:space="preserve">загальний обсяг навчального навантаження, орієнтовну тривалість і </w:t>
      </w:r>
    </w:p>
    <w:p w:rsidR="00DA39F7" w:rsidRPr="00FC6F0C" w:rsidRDefault="00DA39F7" w:rsidP="00FC6F0C">
      <w:pPr>
        <w:tabs>
          <w:tab w:val="left" w:pos="993"/>
        </w:tabs>
        <w:jc w:val="both"/>
        <w:rPr>
          <w:sz w:val="28"/>
          <w:szCs w:val="28"/>
          <w:lang w:val="uk-UA"/>
        </w:rPr>
      </w:pPr>
      <w:r w:rsidRPr="00FC6F0C">
        <w:rPr>
          <w:sz w:val="28"/>
          <w:szCs w:val="28"/>
          <w:lang w:val="uk-UA"/>
        </w:rPr>
        <w:t>можливі взаємозв’язки окремих предметів, факультативів, курсів за вибором тощо, зокрема їх інтеграції, а також логічної послідовності їх вивчення які натепер подані в рамках  навчального плану (додаток 1);</w:t>
      </w:r>
    </w:p>
    <w:p w:rsidR="00DA39F7" w:rsidRDefault="00DA39F7" w:rsidP="00FC6F0C">
      <w:pPr>
        <w:pStyle w:val="ListParagraph"/>
        <w:numPr>
          <w:ilvl w:val="0"/>
          <w:numId w:val="2"/>
        </w:numPr>
        <w:tabs>
          <w:tab w:val="left" w:pos="993"/>
        </w:tabs>
        <w:jc w:val="both"/>
        <w:rPr>
          <w:sz w:val="28"/>
          <w:szCs w:val="28"/>
          <w:lang w:val="uk-UA"/>
        </w:rPr>
      </w:pPr>
      <w:r w:rsidRPr="00FC6F0C">
        <w:rPr>
          <w:sz w:val="28"/>
          <w:szCs w:val="28"/>
          <w:lang w:val="uk-UA"/>
        </w:rPr>
        <w:t xml:space="preserve">очікувані результати навчання  здобувачів освіти подані в рамках </w:t>
      </w:r>
    </w:p>
    <w:p w:rsidR="00DA39F7" w:rsidRPr="00FC6F0C" w:rsidRDefault="00DA39F7" w:rsidP="00FC6F0C">
      <w:pPr>
        <w:tabs>
          <w:tab w:val="left" w:pos="993"/>
        </w:tabs>
        <w:jc w:val="both"/>
        <w:rPr>
          <w:sz w:val="28"/>
          <w:szCs w:val="28"/>
          <w:lang w:val="uk-UA"/>
        </w:rPr>
      </w:pPr>
      <w:r w:rsidRPr="00FC6F0C">
        <w:rPr>
          <w:sz w:val="28"/>
          <w:szCs w:val="28"/>
          <w:lang w:val="uk-UA"/>
        </w:rPr>
        <w:t xml:space="preserve">навчальних програм, перелік яких наведено в додатку 3; пропонований зміст окремих предметів, які мають гриф «Затверджено Міністерством освіти і науки України» і розміщені на офіційному веб-сайті МОН); </w:t>
      </w:r>
    </w:p>
    <w:p w:rsidR="00DA39F7" w:rsidRDefault="00DA39F7" w:rsidP="00FC6F0C">
      <w:pPr>
        <w:pStyle w:val="ListParagraph"/>
        <w:numPr>
          <w:ilvl w:val="0"/>
          <w:numId w:val="2"/>
        </w:numPr>
        <w:tabs>
          <w:tab w:val="left" w:pos="993"/>
        </w:tabs>
        <w:jc w:val="both"/>
        <w:rPr>
          <w:sz w:val="28"/>
          <w:szCs w:val="28"/>
          <w:lang w:val="uk-UA"/>
        </w:rPr>
      </w:pPr>
      <w:r w:rsidRPr="00FC6F0C">
        <w:rPr>
          <w:sz w:val="28"/>
          <w:szCs w:val="28"/>
          <w:lang w:val="uk-UA"/>
        </w:rPr>
        <w:t xml:space="preserve">рекомендовані форми організації освітнього процесу та інструменти </w:t>
      </w:r>
    </w:p>
    <w:p w:rsidR="00DA39F7" w:rsidRPr="00FC6F0C" w:rsidRDefault="00DA39F7" w:rsidP="00FC6F0C">
      <w:pPr>
        <w:tabs>
          <w:tab w:val="left" w:pos="993"/>
        </w:tabs>
        <w:jc w:val="both"/>
        <w:rPr>
          <w:sz w:val="28"/>
          <w:szCs w:val="28"/>
          <w:lang w:val="uk-UA"/>
        </w:rPr>
      </w:pPr>
      <w:r w:rsidRPr="00FC6F0C">
        <w:rPr>
          <w:sz w:val="28"/>
          <w:szCs w:val="28"/>
          <w:lang w:val="uk-UA"/>
        </w:rPr>
        <w:t>системи внутрішнього забезпечення якості освіти;</w:t>
      </w:r>
    </w:p>
    <w:p w:rsidR="00DA39F7" w:rsidRDefault="00DA39F7" w:rsidP="00FC6F0C">
      <w:pPr>
        <w:pStyle w:val="ListParagraph"/>
        <w:numPr>
          <w:ilvl w:val="0"/>
          <w:numId w:val="2"/>
        </w:numPr>
        <w:tabs>
          <w:tab w:val="left" w:pos="993"/>
        </w:tabs>
        <w:jc w:val="both"/>
        <w:rPr>
          <w:sz w:val="28"/>
          <w:szCs w:val="28"/>
          <w:lang w:val="uk-UA"/>
        </w:rPr>
      </w:pPr>
      <w:r w:rsidRPr="00FC6F0C">
        <w:rPr>
          <w:sz w:val="28"/>
          <w:szCs w:val="28"/>
          <w:lang w:val="uk-UA"/>
        </w:rPr>
        <w:t xml:space="preserve">вимоги до осіб, які можуть розпочати навчання за цією Освітньою </w:t>
      </w:r>
    </w:p>
    <w:p w:rsidR="00DA39F7" w:rsidRPr="00FC6F0C" w:rsidRDefault="00DA39F7" w:rsidP="00FC6F0C">
      <w:pPr>
        <w:tabs>
          <w:tab w:val="left" w:pos="993"/>
        </w:tabs>
        <w:jc w:val="both"/>
        <w:rPr>
          <w:sz w:val="28"/>
          <w:szCs w:val="28"/>
          <w:lang w:val="uk-UA"/>
        </w:rPr>
      </w:pPr>
      <w:r w:rsidRPr="00FC6F0C">
        <w:rPr>
          <w:sz w:val="28"/>
          <w:szCs w:val="28"/>
          <w:lang w:val="uk-UA"/>
        </w:rPr>
        <w:t xml:space="preserve">програмою. </w:t>
      </w:r>
    </w:p>
    <w:p w:rsidR="00DA39F7" w:rsidRDefault="00DA39F7" w:rsidP="00FC6F0C">
      <w:pPr>
        <w:ind w:firstLine="709"/>
        <w:jc w:val="both"/>
        <w:rPr>
          <w:b/>
          <w:i/>
          <w:sz w:val="28"/>
          <w:szCs w:val="28"/>
          <w:lang w:val="uk-UA"/>
        </w:rPr>
      </w:pPr>
    </w:p>
    <w:p w:rsidR="00DA39F7" w:rsidRDefault="00DA39F7" w:rsidP="00794519">
      <w:pPr>
        <w:ind w:firstLine="709"/>
        <w:jc w:val="center"/>
        <w:rPr>
          <w:b/>
          <w:sz w:val="28"/>
          <w:szCs w:val="28"/>
          <w:lang w:val="uk-UA"/>
        </w:rPr>
      </w:pPr>
      <w:r w:rsidRPr="00794519">
        <w:rPr>
          <w:b/>
          <w:i/>
          <w:sz w:val="28"/>
          <w:szCs w:val="28"/>
          <w:lang w:val="uk-UA"/>
        </w:rPr>
        <w:t>Загальний обсяг навчального навантаження та орієнтовна тривалість і можливі взаємозв’язки освітніх галузей, предметів, дисциплін</w:t>
      </w:r>
    </w:p>
    <w:p w:rsidR="00DA39F7" w:rsidRDefault="00DA39F7" w:rsidP="00FC6F0C">
      <w:pPr>
        <w:ind w:firstLine="709"/>
        <w:jc w:val="both"/>
        <w:rPr>
          <w:sz w:val="28"/>
          <w:szCs w:val="28"/>
          <w:lang w:val="uk-UA"/>
        </w:rPr>
      </w:pPr>
    </w:p>
    <w:p w:rsidR="00DA39F7" w:rsidRPr="00C167B4" w:rsidRDefault="00DA39F7" w:rsidP="00FC6F0C">
      <w:pPr>
        <w:ind w:firstLine="709"/>
        <w:jc w:val="both"/>
        <w:rPr>
          <w:sz w:val="28"/>
          <w:szCs w:val="28"/>
          <w:lang w:val="uk-UA"/>
        </w:rPr>
      </w:pPr>
      <w:r w:rsidRPr="00C167B4">
        <w:rPr>
          <w:sz w:val="28"/>
          <w:szCs w:val="28"/>
          <w:lang w:val="uk-UA"/>
        </w:rPr>
        <w:t xml:space="preserve"> Загальний обсяг навчального навантаження здобувачів профільної середньої освіти для</w:t>
      </w:r>
      <w:r>
        <w:rPr>
          <w:sz w:val="28"/>
          <w:szCs w:val="28"/>
          <w:lang w:val="uk-UA"/>
        </w:rPr>
        <w:t xml:space="preserve"> </w:t>
      </w:r>
      <w:r w:rsidRPr="00C167B4">
        <w:rPr>
          <w:sz w:val="28"/>
          <w:szCs w:val="28"/>
          <w:lang w:val="uk-UA"/>
        </w:rPr>
        <w:t>10-11-х класів складає 2</w:t>
      </w:r>
      <w:r>
        <w:rPr>
          <w:sz w:val="28"/>
          <w:szCs w:val="28"/>
          <w:lang w:val="uk-UA"/>
        </w:rPr>
        <w:t>345 годин/навчальний рік: для 10 класу</w:t>
      </w:r>
      <w:r w:rsidRPr="00C167B4">
        <w:rPr>
          <w:sz w:val="28"/>
          <w:szCs w:val="28"/>
          <w:lang w:val="uk-UA"/>
        </w:rPr>
        <w:t xml:space="preserve"> – 1</w:t>
      </w:r>
      <w:r>
        <w:rPr>
          <w:sz w:val="28"/>
          <w:szCs w:val="28"/>
          <w:lang w:val="uk-UA"/>
        </w:rPr>
        <w:t>190  годин/навчальний рік, для 11 класу</w:t>
      </w:r>
      <w:r w:rsidRPr="00C167B4">
        <w:rPr>
          <w:sz w:val="28"/>
          <w:szCs w:val="28"/>
          <w:lang w:val="uk-UA"/>
        </w:rPr>
        <w:t xml:space="preserve"> – 1</w:t>
      </w:r>
      <w:r>
        <w:rPr>
          <w:sz w:val="28"/>
          <w:szCs w:val="28"/>
          <w:lang w:val="uk-UA"/>
        </w:rPr>
        <w:t>155</w:t>
      </w:r>
      <w:r w:rsidRPr="00C167B4">
        <w:rPr>
          <w:sz w:val="28"/>
          <w:szCs w:val="28"/>
          <w:lang w:val="uk-UA"/>
        </w:rPr>
        <w:t xml:space="preserve"> годин/навчальний рік. Детальний розподіл навчального навантаження на тиждень окреслено у </w:t>
      </w:r>
      <w:r>
        <w:rPr>
          <w:sz w:val="28"/>
          <w:szCs w:val="28"/>
          <w:lang w:val="uk-UA"/>
        </w:rPr>
        <w:t xml:space="preserve"> </w:t>
      </w:r>
      <w:r w:rsidRPr="00C167B4">
        <w:rPr>
          <w:sz w:val="28"/>
          <w:szCs w:val="28"/>
          <w:lang w:val="uk-UA"/>
        </w:rPr>
        <w:t xml:space="preserve">навчальному плані </w:t>
      </w:r>
      <w:r>
        <w:rPr>
          <w:sz w:val="28"/>
          <w:szCs w:val="28"/>
          <w:lang w:val="uk-UA"/>
        </w:rPr>
        <w:t xml:space="preserve"> школи</w:t>
      </w:r>
      <w:r w:rsidRPr="00C167B4">
        <w:rPr>
          <w:sz w:val="28"/>
          <w:szCs w:val="28"/>
          <w:lang w:val="uk-UA"/>
        </w:rPr>
        <w:t xml:space="preserve"> ІІІ ступеня (далі –</w:t>
      </w:r>
      <w:r>
        <w:rPr>
          <w:sz w:val="28"/>
          <w:szCs w:val="28"/>
          <w:lang w:val="uk-UA"/>
        </w:rPr>
        <w:t xml:space="preserve">  </w:t>
      </w:r>
      <w:r w:rsidRPr="00C167B4">
        <w:rPr>
          <w:sz w:val="28"/>
          <w:szCs w:val="28"/>
          <w:lang w:val="uk-UA"/>
        </w:rPr>
        <w:t xml:space="preserve">навчальний план). </w:t>
      </w:r>
    </w:p>
    <w:p w:rsidR="00DA39F7" w:rsidRPr="00C167B4" w:rsidRDefault="00DA39F7" w:rsidP="00FC6F0C">
      <w:pPr>
        <w:ind w:firstLine="709"/>
        <w:jc w:val="both"/>
        <w:rPr>
          <w:sz w:val="28"/>
          <w:szCs w:val="28"/>
          <w:lang w:val="uk-UA"/>
        </w:rPr>
      </w:pPr>
      <w:r>
        <w:rPr>
          <w:sz w:val="28"/>
          <w:szCs w:val="28"/>
          <w:lang w:val="uk-UA"/>
        </w:rPr>
        <w:t xml:space="preserve"> Н</w:t>
      </w:r>
      <w:r w:rsidRPr="00C167B4">
        <w:rPr>
          <w:sz w:val="28"/>
          <w:szCs w:val="28"/>
          <w:lang w:val="uk-UA"/>
        </w:rPr>
        <w:t xml:space="preserve">авчальний план для 10-11 класів </w:t>
      </w:r>
      <w:r>
        <w:rPr>
          <w:sz w:val="28"/>
          <w:szCs w:val="28"/>
          <w:lang w:val="uk-UA"/>
        </w:rPr>
        <w:t xml:space="preserve"> Риботинського НВК (додаток 1) </w:t>
      </w:r>
      <w:r w:rsidRPr="00C167B4">
        <w:rPr>
          <w:sz w:val="28"/>
          <w:szCs w:val="28"/>
          <w:lang w:val="uk-UA"/>
        </w:rPr>
        <w:t xml:space="preserve"> розроблено відповідно до Державного стандарту, з метою його впровадження у частині повної загальної середньої освіти з 1 вересня 2018 року. Він містить загальний обсяг навчального навантаження та тижневі години на вивчення базових предметів, в</w:t>
      </w:r>
      <w:r>
        <w:rPr>
          <w:sz w:val="28"/>
          <w:szCs w:val="28"/>
          <w:lang w:val="uk-UA"/>
        </w:rPr>
        <w:t>ибірково-обов’язкових предметів</w:t>
      </w:r>
      <w:r w:rsidRPr="00C167B4">
        <w:rPr>
          <w:sz w:val="28"/>
          <w:szCs w:val="28"/>
          <w:lang w:val="uk-UA"/>
        </w:rPr>
        <w:t>.</w:t>
      </w:r>
    </w:p>
    <w:p w:rsidR="00DA39F7" w:rsidRPr="00BF5CBB" w:rsidRDefault="00DA39F7" w:rsidP="00FC6F0C">
      <w:pPr>
        <w:ind w:firstLine="709"/>
        <w:jc w:val="both"/>
        <w:rPr>
          <w:sz w:val="28"/>
          <w:szCs w:val="28"/>
          <w:lang w:val="uk-UA"/>
        </w:rPr>
      </w:pPr>
    </w:p>
    <w:p w:rsidR="00DA39F7" w:rsidRPr="00BF5CBB" w:rsidRDefault="00DA39F7" w:rsidP="00FC6F0C">
      <w:pPr>
        <w:ind w:firstLine="709"/>
        <w:jc w:val="both"/>
        <w:rPr>
          <w:sz w:val="28"/>
          <w:szCs w:val="28"/>
          <w:lang w:val="uk-UA"/>
        </w:rPr>
      </w:pPr>
      <w:r w:rsidRPr="00BF5CBB">
        <w:rPr>
          <w:sz w:val="28"/>
          <w:szCs w:val="28"/>
          <w:lang w:val="uk-UA"/>
        </w:rPr>
        <w:t>Частину навчальних годин  навчального плану призначено для забезпечення профільного спрямування навчання в старшій школі. Профіль навчання формується закладом освіти з урахуванням можливостей забезпечити якісну його реалізацію.</w:t>
      </w:r>
    </w:p>
    <w:p w:rsidR="00DA39F7" w:rsidRDefault="00DA39F7" w:rsidP="00FC6F0C">
      <w:pPr>
        <w:ind w:firstLine="709"/>
        <w:jc w:val="both"/>
        <w:rPr>
          <w:sz w:val="28"/>
          <w:szCs w:val="28"/>
          <w:lang w:val="uk-UA"/>
        </w:rPr>
      </w:pPr>
    </w:p>
    <w:p w:rsidR="00DA39F7" w:rsidRPr="00BF5CBB" w:rsidRDefault="00DA39F7" w:rsidP="00FC6F0C">
      <w:pPr>
        <w:ind w:firstLine="709"/>
        <w:jc w:val="both"/>
        <w:rPr>
          <w:sz w:val="28"/>
          <w:szCs w:val="28"/>
          <w:lang w:val="uk-UA"/>
        </w:rPr>
      </w:pPr>
      <w:r w:rsidRPr="00BF5CBB">
        <w:rPr>
          <w:sz w:val="28"/>
          <w:szCs w:val="28"/>
          <w:lang w:val="uk-UA"/>
        </w:rPr>
        <w:t>Навчання відбувається державною мовою за виключенням  предметів «Іноземна мова (англійська)»</w:t>
      </w:r>
      <w:r>
        <w:rPr>
          <w:sz w:val="28"/>
          <w:szCs w:val="28"/>
          <w:lang w:val="uk-UA"/>
        </w:rPr>
        <w:t>.</w:t>
      </w:r>
      <w:r w:rsidRPr="00BF5CBB">
        <w:rPr>
          <w:sz w:val="28"/>
          <w:szCs w:val="28"/>
          <w:lang w:val="uk-UA"/>
        </w:rPr>
        <w:t xml:space="preserve">  Зміст профілю навчання реалізується системою окремих предметів і курсів:</w:t>
      </w:r>
    </w:p>
    <w:p w:rsidR="00DA39F7" w:rsidRPr="00BF5CBB" w:rsidRDefault="00DA39F7" w:rsidP="00FC6F0C">
      <w:pPr>
        <w:ind w:firstLine="709"/>
        <w:jc w:val="both"/>
        <w:rPr>
          <w:sz w:val="28"/>
          <w:szCs w:val="28"/>
          <w:lang w:val="uk-UA"/>
        </w:rPr>
      </w:pPr>
      <w:r w:rsidRPr="00BF5CBB">
        <w:rPr>
          <w:sz w:val="28"/>
          <w:szCs w:val="28"/>
          <w:lang w:val="uk-UA"/>
        </w:rPr>
        <w:t>- базові та вибірково-обов’язкові предмети, що вивчаються на рівні стандарту;</w:t>
      </w:r>
    </w:p>
    <w:p w:rsidR="00DA39F7" w:rsidRPr="00BF5CBB" w:rsidRDefault="00DA39F7" w:rsidP="00C7558D">
      <w:pPr>
        <w:ind w:firstLine="709"/>
        <w:jc w:val="both"/>
        <w:rPr>
          <w:sz w:val="28"/>
          <w:szCs w:val="28"/>
          <w:lang w:val="uk-UA"/>
        </w:rPr>
      </w:pPr>
      <w:r w:rsidRPr="00BF5CBB">
        <w:rPr>
          <w:sz w:val="28"/>
          <w:szCs w:val="28"/>
          <w:lang w:val="uk-UA"/>
        </w:rPr>
        <w:t>- профільні предмети (їх перелік з орієнтовною кількістю тижневих годин подано  додатку 2), що вивчаються на профільному рівні;</w:t>
      </w:r>
    </w:p>
    <w:p w:rsidR="00DA39F7" w:rsidRDefault="00DA39F7" w:rsidP="00FC6F0C">
      <w:pPr>
        <w:ind w:firstLine="709"/>
        <w:jc w:val="both"/>
        <w:rPr>
          <w:sz w:val="28"/>
          <w:szCs w:val="28"/>
          <w:lang w:val="uk-UA" w:eastAsia="uk-UA"/>
        </w:rPr>
      </w:pPr>
    </w:p>
    <w:p w:rsidR="00DA39F7" w:rsidRPr="00BF5CBB" w:rsidRDefault="00DA39F7" w:rsidP="00FC6F0C">
      <w:pPr>
        <w:ind w:firstLine="709"/>
        <w:jc w:val="both"/>
        <w:rPr>
          <w:sz w:val="28"/>
          <w:szCs w:val="28"/>
          <w:lang w:val="uk-UA" w:eastAsia="uk-UA"/>
        </w:rPr>
      </w:pPr>
      <w:r w:rsidRPr="00BF5CBB">
        <w:rPr>
          <w:sz w:val="28"/>
          <w:szCs w:val="28"/>
          <w:lang w:val="uk-UA" w:eastAsia="uk-UA"/>
        </w:rPr>
        <w:t xml:space="preserve">Рішення про розподіл годин для формування відповідного профілю навчання приймає заклад освіти, враховуючи освітні потреби здобувачів освіти, регіональні особливості, кадрове забезпечення, матеріально-технічну базу тощо. </w:t>
      </w:r>
    </w:p>
    <w:p w:rsidR="00DA39F7" w:rsidRPr="00BF5CBB" w:rsidRDefault="00DA39F7" w:rsidP="00FC6F0C">
      <w:pPr>
        <w:ind w:firstLine="709"/>
        <w:jc w:val="both"/>
        <w:rPr>
          <w:sz w:val="28"/>
          <w:szCs w:val="28"/>
          <w:lang w:val="uk-UA" w:eastAsia="uk-UA"/>
        </w:rPr>
      </w:pPr>
      <w:r w:rsidRPr="00BF5CBB">
        <w:rPr>
          <w:sz w:val="28"/>
          <w:szCs w:val="28"/>
          <w:lang w:val="uk-UA"/>
        </w:rPr>
        <w:t>У процесі складання власного навчального плану  враховано, що:</w:t>
      </w:r>
    </w:p>
    <w:p w:rsidR="00DA39F7" w:rsidRPr="00794519" w:rsidRDefault="00DA39F7" w:rsidP="00794519">
      <w:pPr>
        <w:pStyle w:val="ListParagraph"/>
        <w:numPr>
          <w:ilvl w:val="0"/>
          <w:numId w:val="3"/>
        </w:numPr>
        <w:jc w:val="both"/>
        <w:rPr>
          <w:sz w:val="28"/>
          <w:szCs w:val="28"/>
          <w:lang w:val="uk-UA"/>
        </w:rPr>
      </w:pPr>
      <w:r w:rsidRPr="00794519">
        <w:rPr>
          <w:sz w:val="28"/>
          <w:szCs w:val="28"/>
          <w:lang w:val="uk-UA"/>
        </w:rPr>
        <w:t xml:space="preserve">профіль навчання передбачає можливість вивчення профільних предметів з різних освітніх галузей; </w:t>
      </w:r>
    </w:p>
    <w:p w:rsidR="00DA39F7" w:rsidRPr="00794519" w:rsidRDefault="00DA39F7" w:rsidP="00794519">
      <w:pPr>
        <w:pStyle w:val="ListParagraph"/>
        <w:numPr>
          <w:ilvl w:val="0"/>
          <w:numId w:val="3"/>
        </w:numPr>
        <w:jc w:val="both"/>
        <w:rPr>
          <w:sz w:val="28"/>
          <w:szCs w:val="28"/>
          <w:lang w:val="uk-UA"/>
        </w:rPr>
      </w:pPr>
      <w:r w:rsidRPr="00794519">
        <w:rPr>
          <w:sz w:val="28"/>
          <w:szCs w:val="28"/>
          <w:lang w:val="uk-UA"/>
        </w:rPr>
        <w:t xml:space="preserve">кількість годин для вивчення профільного предмета складається з кількості годин, відведених навчальним планом закладу освіти на вивчення </w:t>
      </w:r>
    </w:p>
    <w:p w:rsidR="00DA39F7" w:rsidRPr="00794519" w:rsidRDefault="00DA39F7" w:rsidP="00794519">
      <w:pPr>
        <w:pStyle w:val="ListParagraph"/>
        <w:numPr>
          <w:ilvl w:val="0"/>
          <w:numId w:val="3"/>
        </w:numPr>
        <w:jc w:val="both"/>
        <w:rPr>
          <w:sz w:val="28"/>
          <w:szCs w:val="28"/>
          <w:lang w:val="uk-UA"/>
        </w:rPr>
      </w:pPr>
      <w:r w:rsidRPr="00794519">
        <w:rPr>
          <w:sz w:val="28"/>
          <w:szCs w:val="28"/>
          <w:lang w:val="uk-UA"/>
        </w:rPr>
        <w:t xml:space="preserve">відповідних базових предметів, і кількості годин, передбачених на профільні предмети; </w:t>
      </w:r>
    </w:p>
    <w:p w:rsidR="00DA39F7" w:rsidRPr="00794519" w:rsidRDefault="00DA39F7" w:rsidP="00794519">
      <w:pPr>
        <w:pStyle w:val="ListParagraph"/>
        <w:numPr>
          <w:ilvl w:val="0"/>
          <w:numId w:val="3"/>
        </w:numPr>
        <w:jc w:val="both"/>
        <w:rPr>
          <w:sz w:val="28"/>
          <w:szCs w:val="28"/>
          <w:lang w:val="uk-UA"/>
        </w:rPr>
      </w:pPr>
      <w:r w:rsidRPr="00794519">
        <w:rPr>
          <w:sz w:val="28"/>
          <w:szCs w:val="28"/>
          <w:lang w:val="uk-UA"/>
        </w:rPr>
        <w:t xml:space="preserve">у разі залишку навчальних годин, передбачених на вивчення профільних предметів,  вони використовуватимуться  для збільшення кількості годин на вивчення базових предметів, для вивчення спеціальних і факультативних курсів. </w:t>
      </w:r>
    </w:p>
    <w:p w:rsidR="00DA39F7" w:rsidRPr="00C167B4" w:rsidRDefault="00DA39F7" w:rsidP="00FC6F0C">
      <w:pPr>
        <w:ind w:firstLine="709"/>
        <w:jc w:val="both"/>
        <w:rPr>
          <w:sz w:val="28"/>
          <w:szCs w:val="28"/>
          <w:lang w:val="uk-UA"/>
        </w:rPr>
      </w:pPr>
      <w:r w:rsidRPr="00C167B4">
        <w:rPr>
          <w:sz w:val="28"/>
          <w:szCs w:val="28"/>
          <w:lang w:val="uk-UA"/>
        </w:rPr>
        <w:t xml:space="preserve">Факультативні курси є засобом задоволення пізнавальних інтересів та освітніх потреб </w:t>
      </w:r>
      <w:r>
        <w:rPr>
          <w:sz w:val="28"/>
          <w:szCs w:val="28"/>
          <w:lang w:val="uk-UA"/>
        </w:rPr>
        <w:t>здобувачів освіти</w:t>
      </w:r>
      <w:r w:rsidRPr="00C167B4">
        <w:rPr>
          <w:sz w:val="28"/>
          <w:szCs w:val="28"/>
          <w:lang w:val="uk-UA"/>
        </w:rPr>
        <w:t xml:space="preserve"> у галузях, які загалом не пов’язані з обраним профілем навчання. Факультативні курси реалізуються за рахунок додаткових годин, передбачених планом. </w:t>
      </w:r>
    </w:p>
    <w:p w:rsidR="00DA39F7" w:rsidRPr="00C167B4" w:rsidRDefault="00DA39F7" w:rsidP="00FC6F0C">
      <w:pPr>
        <w:ind w:firstLine="709"/>
        <w:jc w:val="both"/>
        <w:rPr>
          <w:sz w:val="28"/>
          <w:szCs w:val="28"/>
          <w:lang w:val="uk-UA" w:eastAsia="uk-UA"/>
        </w:rPr>
      </w:pPr>
      <w:r>
        <w:rPr>
          <w:sz w:val="28"/>
          <w:szCs w:val="28"/>
          <w:lang w:val="uk-UA"/>
        </w:rPr>
        <w:t>П</w:t>
      </w:r>
      <w:r w:rsidRPr="00C167B4">
        <w:rPr>
          <w:sz w:val="28"/>
          <w:szCs w:val="28"/>
          <w:lang w:val="uk-UA"/>
        </w:rPr>
        <w:t xml:space="preserve">ри складанні  </w:t>
      </w:r>
      <w:r>
        <w:rPr>
          <w:sz w:val="28"/>
          <w:szCs w:val="28"/>
          <w:lang w:val="uk-UA"/>
        </w:rPr>
        <w:t xml:space="preserve"> </w:t>
      </w:r>
      <w:r w:rsidRPr="00C167B4">
        <w:rPr>
          <w:sz w:val="28"/>
          <w:szCs w:val="28"/>
          <w:lang w:val="uk-UA"/>
        </w:rPr>
        <w:t>навчальн</w:t>
      </w:r>
      <w:r>
        <w:rPr>
          <w:sz w:val="28"/>
          <w:szCs w:val="28"/>
          <w:lang w:val="uk-UA"/>
        </w:rPr>
        <w:t>ого</w:t>
      </w:r>
      <w:r w:rsidRPr="00C167B4">
        <w:rPr>
          <w:sz w:val="28"/>
          <w:szCs w:val="28"/>
          <w:lang w:val="uk-UA"/>
        </w:rPr>
        <w:t xml:space="preserve"> план</w:t>
      </w:r>
      <w:r>
        <w:rPr>
          <w:sz w:val="28"/>
          <w:szCs w:val="28"/>
          <w:lang w:val="uk-UA"/>
        </w:rPr>
        <w:t>у</w:t>
      </w:r>
      <w:r w:rsidRPr="00C167B4">
        <w:rPr>
          <w:sz w:val="28"/>
          <w:szCs w:val="28"/>
          <w:lang w:val="uk-UA"/>
        </w:rPr>
        <w:t xml:space="preserve"> мож</w:t>
      </w:r>
      <w:r>
        <w:rPr>
          <w:sz w:val="28"/>
          <w:szCs w:val="28"/>
          <w:lang w:val="uk-UA"/>
        </w:rPr>
        <w:t>на</w:t>
      </w:r>
      <w:r w:rsidRPr="00C167B4">
        <w:rPr>
          <w:sz w:val="28"/>
          <w:szCs w:val="28"/>
          <w:lang w:val="uk-UA"/>
        </w:rPr>
        <w:t xml:space="preserve"> збільшувати кількість годин на вивчення базових або профільних предметів за рахунок додаткових годин.</w:t>
      </w:r>
    </w:p>
    <w:p w:rsidR="00DA39F7" w:rsidRDefault="00DA39F7" w:rsidP="00FC6F0C">
      <w:pPr>
        <w:ind w:firstLine="709"/>
        <w:jc w:val="both"/>
        <w:rPr>
          <w:sz w:val="28"/>
          <w:szCs w:val="28"/>
          <w:lang w:val="uk-UA"/>
        </w:rPr>
      </w:pPr>
      <w:r w:rsidRPr="00C167B4">
        <w:rPr>
          <w:sz w:val="28"/>
          <w:szCs w:val="28"/>
          <w:lang w:val="uk-UA"/>
        </w:rPr>
        <w:t>З метою уникнення одногодинного тижневого вивчення певного предмета або курсу мож</w:t>
      </w:r>
      <w:r>
        <w:rPr>
          <w:sz w:val="28"/>
          <w:szCs w:val="28"/>
          <w:lang w:val="uk-UA"/>
        </w:rPr>
        <w:t>на</w:t>
      </w:r>
      <w:r w:rsidRPr="00C167B4">
        <w:rPr>
          <w:sz w:val="28"/>
          <w:szCs w:val="28"/>
          <w:lang w:val="uk-UA"/>
        </w:rPr>
        <w:t xml:space="preserve"> планувати його вивчення концентровано (впродовж чверті, семестру, навчального року). </w:t>
      </w:r>
    </w:p>
    <w:p w:rsidR="00DA39F7" w:rsidRPr="00C167B4" w:rsidRDefault="00DA39F7" w:rsidP="00FC6F0C">
      <w:pPr>
        <w:ind w:firstLine="709"/>
        <w:jc w:val="both"/>
        <w:rPr>
          <w:sz w:val="28"/>
          <w:szCs w:val="28"/>
          <w:lang w:val="uk-UA"/>
        </w:rPr>
      </w:pPr>
    </w:p>
    <w:p w:rsidR="00DA39F7" w:rsidRDefault="00DA39F7" w:rsidP="00CF228E">
      <w:pPr>
        <w:ind w:firstLine="709"/>
        <w:jc w:val="center"/>
        <w:rPr>
          <w:b/>
          <w:i/>
          <w:sz w:val="28"/>
          <w:szCs w:val="28"/>
          <w:lang w:val="uk-UA"/>
        </w:rPr>
      </w:pPr>
    </w:p>
    <w:p w:rsidR="00DA39F7" w:rsidRDefault="00DA39F7" w:rsidP="00CF228E">
      <w:pPr>
        <w:ind w:firstLine="709"/>
        <w:jc w:val="center"/>
        <w:rPr>
          <w:b/>
          <w:i/>
          <w:sz w:val="28"/>
          <w:szCs w:val="28"/>
          <w:lang w:val="uk-UA"/>
        </w:rPr>
      </w:pPr>
    </w:p>
    <w:p w:rsidR="00DA39F7" w:rsidRDefault="00DA39F7" w:rsidP="00CF228E">
      <w:pPr>
        <w:ind w:firstLine="709"/>
        <w:jc w:val="center"/>
        <w:rPr>
          <w:b/>
          <w:i/>
          <w:sz w:val="28"/>
          <w:szCs w:val="28"/>
          <w:lang w:val="uk-UA"/>
        </w:rPr>
      </w:pPr>
      <w:r w:rsidRPr="00CF228E">
        <w:rPr>
          <w:b/>
          <w:i/>
          <w:sz w:val="28"/>
          <w:szCs w:val="28"/>
          <w:lang w:val="uk-UA"/>
        </w:rPr>
        <w:t>Очікувані результати навчання здобувачів освіти</w:t>
      </w:r>
      <w:bookmarkStart w:id="0" w:name="_Toc486538639"/>
    </w:p>
    <w:p w:rsidR="00DA39F7" w:rsidRDefault="00DA39F7" w:rsidP="00CF228E">
      <w:pPr>
        <w:ind w:firstLine="709"/>
        <w:jc w:val="center"/>
        <w:rPr>
          <w:b/>
          <w:sz w:val="28"/>
          <w:szCs w:val="28"/>
          <w:lang w:val="uk-UA"/>
        </w:rPr>
      </w:pPr>
    </w:p>
    <w:p w:rsidR="00DA39F7" w:rsidRPr="00CF228E" w:rsidRDefault="00DA39F7" w:rsidP="00CF228E">
      <w:pPr>
        <w:ind w:firstLine="709"/>
        <w:jc w:val="center"/>
        <w:rPr>
          <w:b/>
          <w:sz w:val="28"/>
          <w:szCs w:val="28"/>
          <w:lang w:val="uk-UA"/>
        </w:rPr>
      </w:pPr>
    </w:p>
    <w:p w:rsidR="00DA39F7" w:rsidRPr="00C167B4" w:rsidRDefault="00DA39F7" w:rsidP="00FC6F0C">
      <w:pPr>
        <w:ind w:firstLine="709"/>
        <w:jc w:val="both"/>
        <w:rPr>
          <w:sz w:val="28"/>
          <w:szCs w:val="28"/>
          <w:highlight w:val="white"/>
          <w:lang w:val="uk-UA"/>
        </w:rPr>
      </w:pPr>
      <w:r w:rsidRPr="00C167B4">
        <w:rPr>
          <w:sz w:val="28"/>
          <w:szCs w:val="28"/>
          <w:lang w:val="uk-UA"/>
        </w:rPr>
        <w:t xml:space="preserve">Відповідно до мети та загальних цілей, окреслених у Державному стандарті, визначено завдання, які має реалізувати </w:t>
      </w:r>
      <w:r>
        <w:rPr>
          <w:sz w:val="28"/>
          <w:szCs w:val="28"/>
          <w:lang w:val="uk-UA"/>
        </w:rPr>
        <w:t>педагог</w:t>
      </w:r>
      <w:r w:rsidRPr="00C167B4">
        <w:rPr>
          <w:sz w:val="28"/>
          <w:szCs w:val="28"/>
          <w:lang w:val="uk-UA"/>
        </w:rPr>
        <w:t xml:space="preserve"> у рамках кожної освітньої галузі. Результати навчання повинні</w:t>
      </w:r>
      <w:r w:rsidRPr="00C167B4">
        <w:rPr>
          <w:sz w:val="28"/>
          <w:szCs w:val="28"/>
          <w:highlight w:val="white"/>
          <w:lang w:val="uk-UA"/>
        </w:rPr>
        <w:t xml:space="preserve"> робити внесок у формування ключових компетентностей </w:t>
      </w:r>
      <w:r>
        <w:rPr>
          <w:sz w:val="28"/>
          <w:szCs w:val="28"/>
          <w:highlight w:val="white"/>
          <w:lang w:val="uk-UA"/>
        </w:rPr>
        <w:t xml:space="preserve"> здобувачів освіти</w:t>
      </w:r>
      <w:r w:rsidRPr="00C167B4">
        <w:rPr>
          <w:sz w:val="28"/>
          <w:szCs w:val="28"/>
          <w:highlight w:val="white"/>
          <w:lang w:val="uk-UA"/>
        </w:rPr>
        <w:t>.</w:t>
      </w:r>
    </w:p>
    <w:p w:rsidR="00DA39F7" w:rsidRPr="00C167B4" w:rsidRDefault="00DA39F7" w:rsidP="00FC6F0C">
      <w:pPr>
        <w:ind w:firstLine="709"/>
        <w:jc w:val="both"/>
        <w:rPr>
          <w:sz w:val="18"/>
          <w:szCs w:val="18"/>
          <w:highlight w:val="white"/>
          <w:lang w:val="uk-UA"/>
        </w:rPr>
      </w:pPr>
    </w:p>
    <w:tbl>
      <w:tblPr>
        <w:tblW w:w="10206"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675"/>
        <w:gridCol w:w="2835"/>
        <w:gridCol w:w="6696"/>
      </w:tblGrid>
      <w:tr w:rsidR="00DA39F7" w:rsidRPr="00C167B4" w:rsidTr="00CF228E">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39F7" w:rsidRPr="00C167B4" w:rsidRDefault="00DA39F7" w:rsidP="00FC6F0C">
            <w:pPr>
              <w:jc w:val="both"/>
              <w:rPr>
                <w:szCs w:val="28"/>
                <w:highlight w:val="white"/>
                <w:lang w:val="uk-UA"/>
              </w:rPr>
            </w:pPr>
            <w:r w:rsidRPr="00C167B4">
              <w:rPr>
                <w:sz w:val="28"/>
                <w:szCs w:val="28"/>
                <w:highlight w:val="white"/>
                <w:lang w:val="uk-UA"/>
              </w:rPr>
              <w:t>№ з/п</w:t>
            </w:r>
          </w:p>
        </w:tc>
        <w:tc>
          <w:tcPr>
            <w:tcW w:w="283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A39F7" w:rsidRPr="00C167B4" w:rsidRDefault="00DA39F7" w:rsidP="00FC6F0C">
            <w:pPr>
              <w:jc w:val="both"/>
              <w:rPr>
                <w:b/>
                <w:szCs w:val="28"/>
                <w:highlight w:val="white"/>
                <w:lang w:val="uk-UA"/>
              </w:rPr>
            </w:pPr>
            <w:r w:rsidRPr="00C167B4">
              <w:rPr>
                <w:b/>
                <w:sz w:val="28"/>
                <w:szCs w:val="28"/>
                <w:lang w:val="uk-UA"/>
              </w:rPr>
              <w:t>Ключові компетентності</w:t>
            </w:r>
          </w:p>
        </w:tc>
        <w:tc>
          <w:tcPr>
            <w:tcW w:w="6696"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A39F7" w:rsidRPr="00C167B4" w:rsidRDefault="00DA39F7" w:rsidP="00FC6F0C">
            <w:pPr>
              <w:jc w:val="both"/>
              <w:rPr>
                <w:b/>
                <w:szCs w:val="28"/>
                <w:highlight w:val="white"/>
                <w:lang w:val="uk-UA"/>
              </w:rPr>
            </w:pPr>
            <w:r w:rsidRPr="00C167B4">
              <w:rPr>
                <w:b/>
                <w:sz w:val="28"/>
                <w:szCs w:val="28"/>
                <w:highlight w:val="white"/>
                <w:lang w:val="uk-UA"/>
              </w:rPr>
              <w:t>Компоненти</w:t>
            </w:r>
          </w:p>
        </w:tc>
      </w:tr>
      <w:tr w:rsidR="00DA39F7" w:rsidRPr="00C167B4" w:rsidTr="00CF228E">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A39F7" w:rsidRPr="00C167B4" w:rsidRDefault="00DA39F7" w:rsidP="00FC6F0C">
            <w:pPr>
              <w:jc w:val="both"/>
              <w:rPr>
                <w:szCs w:val="28"/>
                <w:highlight w:val="white"/>
                <w:lang w:val="uk-UA"/>
              </w:rPr>
            </w:pPr>
            <w:r w:rsidRPr="00C167B4">
              <w:rPr>
                <w:sz w:val="28"/>
                <w:szCs w:val="28"/>
                <w:highlight w:val="white"/>
                <w:lang w:val="uk-UA"/>
              </w:rPr>
              <w:t>1</w:t>
            </w:r>
          </w:p>
        </w:tc>
        <w:tc>
          <w:tcPr>
            <w:tcW w:w="2835" w:type="dxa"/>
            <w:tcBorders>
              <w:bottom w:val="single" w:sz="8" w:space="0" w:color="000000"/>
              <w:right w:val="single" w:sz="8" w:space="0" w:color="000000"/>
            </w:tcBorders>
            <w:tcMar>
              <w:top w:w="100" w:type="dxa"/>
              <w:left w:w="100" w:type="dxa"/>
              <w:bottom w:w="100" w:type="dxa"/>
              <w:right w:w="100" w:type="dxa"/>
            </w:tcMar>
          </w:tcPr>
          <w:p w:rsidR="00DA39F7" w:rsidRPr="00C167B4" w:rsidRDefault="00DA39F7" w:rsidP="00FC6F0C">
            <w:pPr>
              <w:jc w:val="both"/>
              <w:rPr>
                <w:szCs w:val="28"/>
                <w:highlight w:val="white"/>
                <w:lang w:val="uk-UA"/>
              </w:rPr>
            </w:pPr>
            <w:r w:rsidRPr="00C167B4">
              <w:rPr>
                <w:sz w:val="28"/>
                <w:szCs w:val="28"/>
                <w:highlight w:val="white"/>
                <w:lang w:val="uk-UA"/>
              </w:rPr>
              <w:t>Спілкування державною (і рідною — у разі відмінності) мовами</w:t>
            </w:r>
          </w:p>
        </w:tc>
        <w:tc>
          <w:tcPr>
            <w:tcW w:w="6696" w:type="dxa"/>
            <w:tcBorders>
              <w:bottom w:val="single" w:sz="8" w:space="0" w:color="000000"/>
              <w:right w:val="single" w:sz="8" w:space="0" w:color="000000"/>
            </w:tcBorders>
            <w:tcMar>
              <w:top w:w="100" w:type="dxa"/>
              <w:left w:w="100" w:type="dxa"/>
              <w:bottom w:w="100" w:type="dxa"/>
              <w:right w:w="100" w:type="dxa"/>
            </w:tcMar>
          </w:tcPr>
          <w:p w:rsidR="00DA39F7" w:rsidRPr="00C167B4" w:rsidRDefault="00DA39F7" w:rsidP="00FC6F0C">
            <w:pPr>
              <w:jc w:val="both"/>
              <w:rPr>
                <w:szCs w:val="28"/>
                <w:highlight w:val="white"/>
                <w:lang w:val="uk-UA"/>
              </w:rPr>
            </w:pPr>
            <w:r w:rsidRPr="00C167B4">
              <w:rPr>
                <w:b/>
                <w:i/>
                <w:sz w:val="28"/>
                <w:szCs w:val="28"/>
                <w:highlight w:val="white"/>
                <w:lang w:val="uk-UA"/>
              </w:rPr>
              <w:t>Уміння:</w:t>
            </w:r>
            <w:r w:rsidRPr="00C167B4">
              <w:rPr>
                <w:sz w:val="28"/>
                <w:szCs w:val="28"/>
                <w:highlight w:val="white"/>
                <w:lang w:val="uk-U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C167B4">
              <w:rPr>
                <w:sz w:val="28"/>
                <w:szCs w:val="28"/>
                <w:lang w:val="uk-UA"/>
              </w:rPr>
              <w:t>уникнення невнормованих іншомовних запозичень у спілкуванні на тематику</w:t>
            </w:r>
            <w:r w:rsidRPr="00C167B4">
              <w:rPr>
                <w:sz w:val="28"/>
                <w:szCs w:val="28"/>
                <w:highlight w:val="white"/>
                <w:lang w:val="uk-UA"/>
              </w:rPr>
              <w:t xml:space="preserve"> окремого предмета; поповнювати свій словниковий запас.</w:t>
            </w:r>
          </w:p>
          <w:p w:rsidR="00DA39F7" w:rsidRPr="00C167B4" w:rsidRDefault="00DA39F7" w:rsidP="00FC6F0C">
            <w:pPr>
              <w:jc w:val="both"/>
              <w:rPr>
                <w:szCs w:val="28"/>
                <w:highlight w:val="white"/>
                <w:lang w:val="uk-UA"/>
              </w:rPr>
            </w:pPr>
            <w:r w:rsidRPr="00C167B4">
              <w:rPr>
                <w:b/>
                <w:i/>
                <w:sz w:val="28"/>
                <w:szCs w:val="28"/>
                <w:highlight w:val="white"/>
                <w:lang w:val="uk-UA"/>
              </w:rPr>
              <w:t>Ставлення:</w:t>
            </w:r>
            <w:r w:rsidRPr="00C167B4">
              <w:rPr>
                <w:sz w:val="28"/>
                <w:szCs w:val="28"/>
                <w:highlight w:val="white"/>
                <w:lang w:val="uk-UA"/>
              </w:rPr>
              <w:t xml:space="preserve"> розуміння важливості чітких та лаконічних формулювань.</w:t>
            </w:r>
          </w:p>
          <w:p w:rsidR="00DA39F7" w:rsidRPr="00C167B4" w:rsidRDefault="00DA39F7" w:rsidP="00FC6F0C">
            <w:pPr>
              <w:jc w:val="both"/>
              <w:rPr>
                <w:szCs w:val="28"/>
                <w:highlight w:val="white"/>
                <w:lang w:val="uk-UA"/>
              </w:rPr>
            </w:pPr>
            <w:r w:rsidRPr="00C167B4">
              <w:rPr>
                <w:b/>
                <w:i/>
                <w:sz w:val="28"/>
                <w:szCs w:val="28"/>
                <w:highlight w:val="white"/>
                <w:lang w:val="uk-UA"/>
              </w:rPr>
              <w:t>Навчальні ресурси:</w:t>
            </w:r>
            <w:r w:rsidRPr="00C167B4">
              <w:rPr>
                <w:sz w:val="28"/>
                <w:szCs w:val="28"/>
                <w:highlight w:val="white"/>
                <w:lang w:val="uk-UA"/>
              </w:rPr>
              <w:t xml:space="preserve"> означення понять, формулювання властивостей, доведення правил, теорем</w:t>
            </w:r>
          </w:p>
        </w:tc>
      </w:tr>
      <w:tr w:rsidR="00DA39F7" w:rsidRPr="00C167B4" w:rsidTr="00CF228E">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A39F7" w:rsidRPr="00C167B4" w:rsidRDefault="00DA39F7" w:rsidP="00FC6F0C">
            <w:pPr>
              <w:jc w:val="both"/>
              <w:rPr>
                <w:szCs w:val="28"/>
                <w:highlight w:val="white"/>
                <w:lang w:val="uk-UA"/>
              </w:rPr>
            </w:pPr>
            <w:r w:rsidRPr="00C167B4">
              <w:rPr>
                <w:sz w:val="28"/>
                <w:szCs w:val="28"/>
                <w:highlight w:val="white"/>
                <w:lang w:val="uk-UA"/>
              </w:rPr>
              <w:t>2</w:t>
            </w:r>
          </w:p>
        </w:tc>
        <w:tc>
          <w:tcPr>
            <w:tcW w:w="2835" w:type="dxa"/>
            <w:tcBorders>
              <w:bottom w:val="single" w:sz="8" w:space="0" w:color="000000"/>
              <w:right w:val="single" w:sz="8" w:space="0" w:color="000000"/>
            </w:tcBorders>
            <w:tcMar>
              <w:top w:w="100" w:type="dxa"/>
              <w:left w:w="100" w:type="dxa"/>
              <w:bottom w:w="100" w:type="dxa"/>
              <w:right w:w="100" w:type="dxa"/>
            </w:tcMar>
          </w:tcPr>
          <w:p w:rsidR="00DA39F7" w:rsidRPr="00C167B4" w:rsidRDefault="00DA39F7" w:rsidP="00FC6F0C">
            <w:pPr>
              <w:jc w:val="both"/>
              <w:rPr>
                <w:szCs w:val="28"/>
                <w:highlight w:val="white"/>
                <w:lang w:val="uk-UA"/>
              </w:rPr>
            </w:pPr>
            <w:r w:rsidRPr="00C167B4">
              <w:rPr>
                <w:sz w:val="28"/>
                <w:szCs w:val="28"/>
                <w:highlight w:val="white"/>
                <w:lang w:val="uk-UA"/>
              </w:rPr>
              <w:t>Спілкування іноземними мовами</w:t>
            </w:r>
          </w:p>
        </w:tc>
        <w:tc>
          <w:tcPr>
            <w:tcW w:w="6696" w:type="dxa"/>
            <w:tcBorders>
              <w:bottom w:val="single" w:sz="8" w:space="0" w:color="000000"/>
              <w:right w:val="single" w:sz="8" w:space="0" w:color="000000"/>
            </w:tcBorders>
            <w:tcMar>
              <w:top w:w="100" w:type="dxa"/>
              <w:left w:w="100" w:type="dxa"/>
              <w:bottom w:w="100" w:type="dxa"/>
              <w:right w:w="100" w:type="dxa"/>
            </w:tcMar>
          </w:tcPr>
          <w:p w:rsidR="00DA39F7" w:rsidRPr="00C167B4" w:rsidRDefault="00DA39F7" w:rsidP="00FC6F0C">
            <w:pPr>
              <w:jc w:val="both"/>
              <w:rPr>
                <w:szCs w:val="28"/>
                <w:highlight w:val="white"/>
                <w:lang w:val="uk-UA"/>
              </w:rPr>
            </w:pPr>
            <w:r w:rsidRPr="00C167B4">
              <w:rPr>
                <w:b/>
                <w:i/>
                <w:sz w:val="28"/>
                <w:szCs w:val="28"/>
                <w:highlight w:val="white"/>
                <w:lang w:val="uk-UA"/>
              </w:rPr>
              <w:t>Уміння:</w:t>
            </w:r>
            <w:r w:rsidRPr="00C167B4">
              <w:rPr>
                <w:sz w:val="28"/>
                <w:szCs w:val="28"/>
                <w:lang w:val="uk-UA"/>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обирати й застосовувати доцільні комунікативні стратегії відповідно до різних потреб</w:t>
            </w:r>
            <w:r w:rsidRPr="00C167B4">
              <w:rPr>
                <w:sz w:val="28"/>
                <w:szCs w:val="28"/>
                <w:highlight w:val="white"/>
                <w:lang w:val="uk-UA"/>
              </w:rPr>
              <w:t>.</w:t>
            </w:r>
          </w:p>
          <w:p w:rsidR="00DA39F7" w:rsidRPr="00C167B4" w:rsidRDefault="00DA39F7" w:rsidP="00FC6F0C">
            <w:pPr>
              <w:jc w:val="both"/>
              <w:rPr>
                <w:szCs w:val="28"/>
                <w:highlight w:val="white"/>
                <w:lang w:val="uk-UA"/>
              </w:rPr>
            </w:pPr>
            <w:r w:rsidRPr="00C167B4">
              <w:rPr>
                <w:b/>
                <w:i/>
                <w:sz w:val="28"/>
                <w:szCs w:val="28"/>
                <w:highlight w:val="white"/>
                <w:lang w:val="uk-UA"/>
              </w:rPr>
              <w:t>Ставлення:</w:t>
            </w:r>
            <w:r w:rsidRPr="00C167B4">
              <w:rPr>
                <w:sz w:val="28"/>
                <w:szCs w:val="28"/>
                <w:lang w:val="uk-UA"/>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r w:rsidRPr="00C167B4">
              <w:rPr>
                <w:sz w:val="28"/>
                <w:szCs w:val="28"/>
                <w:highlight w:val="white"/>
                <w:lang w:val="uk-UA"/>
              </w:rPr>
              <w:t>.</w:t>
            </w:r>
          </w:p>
          <w:p w:rsidR="00DA39F7" w:rsidRPr="00C167B4" w:rsidRDefault="00DA39F7" w:rsidP="00FC6F0C">
            <w:pPr>
              <w:jc w:val="both"/>
              <w:rPr>
                <w:szCs w:val="28"/>
                <w:highlight w:val="white"/>
                <w:lang w:val="uk-UA"/>
              </w:rPr>
            </w:pPr>
            <w:r w:rsidRPr="00C167B4">
              <w:rPr>
                <w:b/>
                <w:i/>
                <w:sz w:val="28"/>
                <w:szCs w:val="28"/>
                <w:highlight w:val="white"/>
                <w:lang w:val="uk-UA"/>
              </w:rPr>
              <w:t>Навчальні ресурси:</w:t>
            </w:r>
            <w:r w:rsidRPr="00C167B4">
              <w:rPr>
                <w:sz w:val="28"/>
                <w:szCs w:val="28"/>
                <w:highlight w:val="white"/>
                <w:lang w:val="uk-UA"/>
              </w:rPr>
              <w:t xml:space="preserve"> </w:t>
            </w:r>
            <w:r w:rsidRPr="00C167B4">
              <w:rPr>
                <w:sz w:val="28"/>
                <w:szCs w:val="28"/>
                <w:lang w:val="uk-UA"/>
              </w:rPr>
              <w:t>підручники, словники, довідкова література, мультимедійні засоби, адаптовані іншомовні тексти.</w:t>
            </w:r>
          </w:p>
        </w:tc>
      </w:tr>
      <w:tr w:rsidR="00DA39F7" w:rsidRPr="00C167B4" w:rsidTr="00CF228E">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A39F7" w:rsidRPr="00C167B4" w:rsidRDefault="00DA39F7" w:rsidP="00FC6F0C">
            <w:pPr>
              <w:jc w:val="both"/>
              <w:rPr>
                <w:szCs w:val="28"/>
                <w:highlight w:val="white"/>
                <w:lang w:val="uk-UA"/>
              </w:rPr>
            </w:pPr>
            <w:r w:rsidRPr="00C167B4">
              <w:rPr>
                <w:sz w:val="28"/>
                <w:szCs w:val="28"/>
                <w:highlight w:val="white"/>
                <w:lang w:val="uk-UA"/>
              </w:rPr>
              <w:t>3</w:t>
            </w:r>
          </w:p>
        </w:tc>
        <w:tc>
          <w:tcPr>
            <w:tcW w:w="2835" w:type="dxa"/>
            <w:tcBorders>
              <w:bottom w:val="single" w:sz="8" w:space="0" w:color="000000"/>
              <w:right w:val="single" w:sz="8" w:space="0" w:color="000000"/>
            </w:tcBorders>
            <w:tcMar>
              <w:top w:w="100" w:type="dxa"/>
              <w:left w:w="100" w:type="dxa"/>
              <w:bottom w:w="100" w:type="dxa"/>
              <w:right w:w="100" w:type="dxa"/>
            </w:tcMar>
          </w:tcPr>
          <w:p w:rsidR="00DA39F7" w:rsidRPr="00C167B4" w:rsidRDefault="00DA39F7" w:rsidP="00FC6F0C">
            <w:pPr>
              <w:jc w:val="both"/>
              <w:rPr>
                <w:szCs w:val="28"/>
                <w:highlight w:val="white"/>
                <w:lang w:val="uk-UA"/>
              </w:rPr>
            </w:pPr>
            <w:r w:rsidRPr="00C167B4">
              <w:rPr>
                <w:sz w:val="28"/>
                <w:szCs w:val="28"/>
                <w:highlight w:val="white"/>
                <w:lang w:val="uk-UA"/>
              </w:rPr>
              <w:t>Математична компетентність</w:t>
            </w:r>
          </w:p>
        </w:tc>
        <w:tc>
          <w:tcPr>
            <w:tcW w:w="6696" w:type="dxa"/>
            <w:tcBorders>
              <w:bottom w:val="single" w:sz="8" w:space="0" w:color="000000"/>
              <w:right w:val="single" w:sz="8" w:space="0" w:color="000000"/>
            </w:tcBorders>
            <w:tcMar>
              <w:top w:w="100" w:type="dxa"/>
              <w:left w:w="100" w:type="dxa"/>
              <w:bottom w:w="100" w:type="dxa"/>
              <w:right w:w="100" w:type="dxa"/>
            </w:tcMar>
          </w:tcPr>
          <w:p w:rsidR="00DA39F7" w:rsidRPr="00C167B4" w:rsidRDefault="00DA39F7" w:rsidP="00FC6F0C">
            <w:pPr>
              <w:jc w:val="both"/>
              <w:rPr>
                <w:szCs w:val="28"/>
                <w:highlight w:val="white"/>
                <w:lang w:val="uk-UA"/>
              </w:rPr>
            </w:pPr>
            <w:r w:rsidRPr="00C167B4">
              <w:rPr>
                <w:b/>
                <w:i/>
                <w:sz w:val="28"/>
                <w:szCs w:val="28"/>
                <w:highlight w:val="white"/>
                <w:lang w:val="uk-UA"/>
              </w:rPr>
              <w:t>Уміння:</w:t>
            </w:r>
            <w:r w:rsidRPr="00C167B4">
              <w:rPr>
                <w:sz w:val="28"/>
                <w:szCs w:val="28"/>
                <w:highlight w:val="white"/>
                <w:lang w:val="uk-U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DA39F7" w:rsidRPr="00C167B4" w:rsidRDefault="00DA39F7" w:rsidP="00FC6F0C">
            <w:pPr>
              <w:jc w:val="both"/>
              <w:rPr>
                <w:szCs w:val="28"/>
                <w:highlight w:val="white"/>
                <w:lang w:val="uk-UA"/>
              </w:rPr>
            </w:pPr>
            <w:r w:rsidRPr="00C167B4">
              <w:rPr>
                <w:b/>
                <w:i/>
                <w:sz w:val="28"/>
                <w:szCs w:val="28"/>
                <w:highlight w:val="white"/>
                <w:lang w:val="uk-UA"/>
              </w:rPr>
              <w:t>Ставлення:</w:t>
            </w:r>
            <w:r w:rsidRPr="00C167B4">
              <w:rPr>
                <w:sz w:val="28"/>
                <w:szCs w:val="28"/>
                <w:highlight w:val="white"/>
                <w:lang w:val="uk-U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DA39F7" w:rsidRPr="00C167B4" w:rsidRDefault="00DA39F7" w:rsidP="00FC6F0C">
            <w:pPr>
              <w:jc w:val="both"/>
              <w:rPr>
                <w:szCs w:val="28"/>
                <w:highlight w:val="white"/>
                <w:lang w:val="uk-UA"/>
              </w:rPr>
            </w:pPr>
            <w:r w:rsidRPr="00C167B4">
              <w:rPr>
                <w:b/>
                <w:i/>
                <w:sz w:val="28"/>
                <w:szCs w:val="28"/>
                <w:highlight w:val="white"/>
                <w:lang w:val="uk-UA"/>
              </w:rPr>
              <w:t>Навчальні ресурси:</w:t>
            </w:r>
            <w:r w:rsidRPr="00C167B4">
              <w:rPr>
                <w:sz w:val="28"/>
                <w:szCs w:val="28"/>
                <w:highlight w:val="white"/>
                <w:lang w:val="uk-UA"/>
              </w:rPr>
              <w:t xml:space="preserve"> розв'язування математичних задач, і обов’язково таких, що моделюють реальні життєві ситуації</w:t>
            </w:r>
          </w:p>
        </w:tc>
      </w:tr>
      <w:tr w:rsidR="00DA39F7" w:rsidRPr="00E345BF" w:rsidTr="00CF228E">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A39F7" w:rsidRPr="00C167B4" w:rsidRDefault="00DA39F7" w:rsidP="00FC6F0C">
            <w:pPr>
              <w:jc w:val="both"/>
              <w:rPr>
                <w:szCs w:val="28"/>
                <w:highlight w:val="white"/>
                <w:lang w:val="uk-UA"/>
              </w:rPr>
            </w:pPr>
            <w:r w:rsidRPr="00C167B4">
              <w:rPr>
                <w:sz w:val="28"/>
                <w:szCs w:val="28"/>
                <w:highlight w:val="white"/>
                <w:lang w:val="uk-UA"/>
              </w:rPr>
              <w:t>4</w:t>
            </w:r>
          </w:p>
        </w:tc>
        <w:tc>
          <w:tcPr>
            <w:tcW w:w="2835" w:type="dxa"/>
            <w:tcBorders>
              <w:bottom w:val="single" w:sz="8" w:space="0" w:color="000000"/>
              <w:right w:val="single" w:sz="8" w:space="0" w:color="000000"/>
            </w:tcBorders>
            <w:tcMar>
              <w:top w:w="100" w:type="dxa"/>
              <w:left w:w="100" w:type="dxa"/>
              <w:bottom w:w="100" w:type="dxa"/>
              <w:right w:w="100" w:type="dxa"/>
            </w:tcMar>
          </w:tcPr>
          <w:p w:rsidR="00DA39F7" w:rsidRPr="00C167B4" w:rsidRDefault="00DA39F7" w:rsidP="00FC6F0C">
            <w:pPr>
              <w:jc w:val="both"/>
              <w:rPr>
                <w:szCs w:val="28"/>
                <w:highlight w:val="white"/>
                <w:lang w:val="uk-UA"/>
              </w:rPr>
            </w:pPr>
            <w:r w:rsidRPr="00C167B4">
              <w:rPr>
                <w:sz w:val="28"/>
                <w:szCs w:val="28"/>
                <w:highlight w:val="white"/>
                <w:lang w:val="uk-UA"/>
              </w:rPr>
              <w:t>Основні компетентності у природничих науках і технологіях</w:t>
            </w:r>
          </w:p>
        </w:tc>
        <w:tc>
          <w:tcPr>
            <w:tcW w:w="6696" w:type="dxa"/>
            <w:tcBorders>
              <w:bottom w:val="single" w:sz="8" w:space="0" w:color="000000"/>
              <w:right w:val="single" w:sz="8" w:space="0" w:color="000000"/>
            </w:tcBorders>
            <w:tcMar>
              <w:top w:w="100" w:type="dxa"/>
              <w:left w:w="100" w:type="dxa"/>
              <w:bottom w:w="100" w:type="dxa"/>
              <w:right w:w="100" w:type="dxa"/>
            </w:tcMar>
          </w:tcPr>
          <w:p w:rsidR="00DA39F7" w:rsidRPr="00C167B4" w:rsidRDefault="00DA39F7" w:rsidP="00FC6F0C">
            <w:pPr>
              <w:jc w:val="both"/>
              <w:rPr>
                <w:szCs w:val="28"/>
                <w:highlight w:val="white"/>
                <w:lang w:val="uk-UA"/>
              </w:rPr>
            </w:pPr>
            <w:r w:rsidRPr="00C167B4">
              <w:rPr>
                <w:b/>
                <w:i/>
                <w:sz w:val="28"/>
                <w:szCs w:val="28"/>
                <w:highlight w:val="white"/>
                <w:lang w:val="uk-UA"/>
              </w:rPr>
              <w:t>Уміння:</w:t>
            </w:r>
            <w:r w:rsidRPr="00C167B4">
              <w:rPr>
                <w:sz w:val="28"/>
                <w:szCs w:val="28"/>
                <w:highlight w:val="white"/>
                <w:lang w:val="uk-UA"/>
              </w:rPr>
              <w:t xml:space="preserve"> розпізнавати проблеми, що виникають у довкіллі; будувати та досліджувати природні явища і процеси</w:t>
            </w:r>
            <w:r w:rsidRPr="00C167B4">
              <w:rPr>
                <w:sz w:val="28"/>
                <w:szCs w:val="28"/>
                <w:lang w:val="uk-UA"/>
              </w:rPr>
              <w:t>; послуговуватися технологічними пристроями</w:t>
            </w:r>
            <w:r w:rsidRPr="00C167B4">
              <w:rPr>
                <w:sz w:val="28"/>
                <w:szCs w:val="28"/>
                <w:highlight w:val="white"/>
                <w:lang w:val="uk-UA"/>
              </w:rPr>
              <w:t>.</w:t>
            </w:r>
          </w:p>
          <w:p w:rsidR="00DA39F7" w:rsidRPr="00C167B4" w:rsidRDefault="00DA39F7" w:rsidP="00FC6F0C">
            <w:pPr>
              <w:jc w:val="both"/>
              <w:rPr>
                <w:szCs w:val="28"/>
                <w:highlight w:val="white"/>
                <w:lang w:val="uk-UA"/>
              </w:rPr>
            </w:pPr>
            <w:r w:rsidRPr="00C167B4">
              <w:rPr>
                <w:b/>
                <w:i/>
                <w:sz w:val="28"/>
                <w:szCs w:val="28"/>
                <w:highlight w:val="white"/>
                <w:lang w:val="uk-UA"/>
              </w:rPr>
              <w:t>Ставлення:</w:t>
            </w:r>
            <w:r w:rsidRPr="00C167B4">
              <w:rPr>
                <w:sz w:val="28"/>
                <w:szCs w:val="28"/>
                <w:highlight w:val="white"/>
                <w:lang w:val="uk-UA"/>
              </w:rPr>
              <w:t xml:space="preserve"> усвідомлення важливості природничих наук як універсальної мови науки, техніки та технологій.</w:t>
            </w:r>
            <w:r w:rsidRPr="00C167B4">
              <w:rPr>
                <w:sz w:val="28"/>
                <w:szCs w:val="28"/>
                <w:lang w:val="uk-UA"/>
              </w:rPr>
              <w:t xml:space="preserve"> усвідомлення ролі наукових ідей в сучасних інформаційних технологіях</w:t>
            </w:r>
          </w:p>
          <w:p w:rsidR="00DA39F7" w:rsidRPr="00C167B4" w:rsidRDefault="00DA39F7" w:rsidP="00FC6F0C">
            <w:pPr>
              <w:jc w:val="both"/>
              <w:rPr>
                <w:szCs w:val="28"/>
                <w:highlight w:val="white"/>
                <w:lang w:val="uk-UA"/>
              </w:rPr>
            </w:pPr>
            <w:r w:rsidRPr="00C167B4">
              <w:rPr>
                <w:b/>
                <w:i/>
                <w:sz w:val="28"/>
                <w:szCs w:val="28"/>
                <w:highlight w:val="white"/>
                <w:lang w:val="uk-UA"/>
              </w:rPr>
              <w:t>Навчальні ресурси:</w:t>
            </w:r>
            <w:r w:rsidRPr="00C167B4">
              <w:rPr>
                <w:sz w:val="28"/>
                <w:szCs w:val="28"/>
                <w:highlight w:val="white"/>
                <w:lang w:val="uk-U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DA39F7" w:rsidRPr="00C167B4" w:rsidTr="00CF228E">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A39F7" w:rsidRPr="00C167B4" w:rsidRDefault="00DA39F7" w:rsidP="00FC6F0C">
            <w:pPr>
              <w:jc w:val="both"/>
              <w:rPr>
                <w:szCs w:val="28"/>
                <w:highlight w:val="white"/>
                <w:lang w:val="uk-UA"/>
              </w:rPr>
            </w:pPr>
            <w:r w:rsidRPr="00C167B4">
              <w:rPr>
                <w:sz w:val="28"/>
                <w:szCs w:val="28"/>
                <w:highlight w:val="white"/>
                <w:lang w:val="uk-UA"/>
              </w:rPr>
              <w:t>5</w:t>
            </w:r>
          </w:p>
        </w:tc>
        <w:tc>
          <w:tcPr>
            <w:tcW w:w="2835" w:type="dxa"/>
            <w:tcBorders>
              <w:bottom w:val="single" w:sz="8" w:space="0" w:color="000000"/>
              <w:right w:val="single" w:sz="8" w:space="0" w:color="000000"/>
            </w:tcBorders>
            <w:tcMar>
              <w:top w:w="100" w:type="dxa"/>
              <w:left w:w="100" w:type="dxa"/>
              <w:bottom w:w="100" w:type="dxa"/>
              <w:right w:w="100" w:type="dxa"/>
            </w:tcMar>
          </w:tcPr>
          <w:p w:rsidR="00DA39F7" w:rsidRPr="00C167B4" w:rsidRDefault="00DA39F7" w:rsidP="00FC6F0C">
            <w:pPr>
              <w:jc w:val="both"/>
              <w:rPr>
                <w:szCs w:val="28"/>
                <w:highlight w:val="white"/>
                <w:lang w:val="uk-UA"/>
              </w:rPr>
            </w:pPr>
            <w:r w:rsidRPr="00C167B4">
              <w:rPr>
                <w:sz w:val="28"/>
                <w:szCs w:val="28"/>
                <w:highlight w:val="white"/>
                <w:lang w:val="uk-UA"/>
              </w:rPr>
              <w:t>Інформаційно-цифрова компетентність</w:t>
            </w:r>
          </w:p>
        </w:tc>
        <w:tc>
          <w:tcPr>
            <w:tcW w:w="6696" w:type="dxa"/>
            <w:tcBorders>
              <w:bottom w:val="single" w:sz="8" w:space="0" w:color="000000"/>
              <w:right w:val="single" w:sz="8" w:space="0" w:color="000000"/>
            </w:tcBorders>
            <w:tcMar>
              <w:top w:w="100" w:type="dxa"/>
              <w:left w:w="100" w:type="dxa"/>
              <w:bottom w:w="100" w:type="dxa"/>
              <w:right w:w="100" w:type="dxa"/>
            </w:tcMar>
          </w:tcPr>
          <w:p w:rsidR="00DA39F7" w:rsidRPr="00C167B4" w:rsidRDefault="00DA39F7" w:rsidP="00FC6F0C">
            <w:pPr>
              <w:jc w:val="both"/>
              <w:rPr>
                <w:szCs w:val="28"/>
                <w:highlight w:val="white"/>
                <w:lang w:val="uk-UA"/>
              </w:rPr>
            </w:pPr>
            <w:r w:rsidRPr="00C167B4">
              <w:rPr>
                <w:b/>
                <w:i/>
                <w:sz w:val="28"/>
                <w:szCs w:val="28"/>
                <w:highlight w:val="white"/>
                <w:lang w:val="uk-UA"/>
              </w:rPr>
              <w:t>Уміння:</w:t>
            </w:r>
            <w:r w:rsidRPr="00C167B4">
              <w:rPr>
                <w:sz w:val="28"/>
                <w:szCs w:val="28"/>
                <w:highlight w:val="white"/>
                <w:lang w:val="uk-U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DA39F7" w:rsidRPr="00C167B4" w:rsidRDefault="00DA39F7" w:rsidP="00FC6F0C">
            <w:pPr>
              <w:jc w:val="both"/>
              <w:rPr>
                <w:szCs w:val="28"/>
                <w:highlight w:val="white"/>
                <w:lang w:val="uk-UA"/>
              </w:rPr>
            </w:pPr>
            <w:r w:rsidRPr="00C167B4">
              <w:rPr>
                <w:b/>
                <w:i/>
                <w:sz w:val="28"/>
                <w:szCs w:val="28"/>
                <w:highlight w:val="white"/>
                <w:lang w:val="uk-UA"/>
              </w:rPr>
              <w:t>Ставлення:</w:t>
            </w:r>
            <w:r w:rsidRPr="00C167B4">
              <w:rPr>
                <w:sz w:val="28"/>
                <w:szCs w:val="28"/>
                <w:highlight w:val="white"/>
                <w:lang w:val="uk-U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DA39F7" w:rsidRPr="00C167B4" w:rsidRDefault="00DA39F7" w:rsidP="00FC6F0C">
            <w:pPr>
              <w:jc w:val="both"/>
              <w:rPr>
                <w:szCs w:val="28"/>
                <w:highlight w:val="white"/>
                <w:lang w:val="uk-UA"/>
              </w:rPr>
            </w:pPr>
            <w:r w:rsidRPr="00C167B4">
              <w:rPr>
                <w:b/>
                <w:i/>
                <w:sz w:val="28"/>
                <w:szCs w:val="28"/>
                <w:highlight w:val="white"/>
                <w:lang w:val="uk-UA"/>
              </w:rPr>
              <w:t>Навчальні ресурси:</w:t>
            </w:r>
            <w:r w:rsidRPr="00C167B4">
              <w:rPr>
                <w:sz w:val="28"/>
                <w:szCs w:val="28"/>
                <w:highlight w:val="white"/>
                <w:lang w:val="uk-UA"/>
              </w:rPr>
              <w:t xml:space="preserve"> візуалізація даних, побудова графіків та діаграм за допомогою програмних засобів</w:t>
            </w:r>
          </w:p>
        </w:tc>
      </w:tr>
      <w:tr w:rsidR="00DA39F7" w:rsidRPr="00E345BF" w:rsidTr="00CF228E">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A39F7" w:rsidRPr="00C167B4" w:rsidRDefault="00DA39F7" w:rsidP="00FC6F0C">
            <w:pPr>
              <w:jc w:val="both"/>
              <w:rPr>
                <w:szCs w:val="28"/>
                <w:highlight w:val="white"/>
                <w:lang w:val="uk-UA"/>
              </w:rPr>
            </w:pPr>
            <w:r w:rsidRPr="00C167B4">
              <w:rPr>
                <w:sz w:val="28"/>
                <w:szCs w:val="28"/>
                <w:highlight w:val="white"/>
                <w:lang w:val="uk-UA"/>
              </w:rPr>
              <w:t>6</w:t>
            </w:r>
          </w:p>
        </w:tc>
        <w:tc>
          <w:tcPr>
            <w:tcW w:w="2835" w:type="dxa"/>
            <w:tcBorders>
              <w:bottom w:val="single" w:sz="8" w:space="0" w:color="000000"/>
              <w:right w:val="single" w:sz="8" w:space="0" w:color="000000"/>
            </w:tcBorders>
            <w:tcMar>
              <w:top w:w="100" w:type="dxa"/>
              <w:left w:w="100" w:type="dxa"/>
              <w:bottom w:w="100" w:type="dxa"/>
              <w:right w:w="100" w:type="dxa"/>
            </w:tcMar>
          </w:tcPr>
          <w:p w:rsidR="00DA39F7" w:rsidRPr="00C167B4" w:rsidRDefault="00DA39F7" w:rsidP="00FC6F0C">
            <w:pPr>
              <w:jc w:val="both"/>
              <w:rPr>
                <w:szCs w:val="28"/>
                <w:highlight w:val="white"/>
                <w:lang w:val="uk-UA"/>
              </w:rPr>
            </w:pPr>
            <w:r w:rsidRPr="00C167B4">
              <w:rPr>
                <w:sz w:val="28"/>
                <w:szCs w:val="28"/>
                <w:highlight w:val="white"/>
                <w:lang w:val="uk-UA"/>
              </w:rPr>
              <w:t>Уміння вчитися впродовж життя</w:t>
            </w:r>
          </w:p>
        </w:tc>
        <w:tc>
          <w:tcPr>
            <w:tcW w:w="6696" w:type="dxa"/>
            <w:tcBorders>
              <w:bottom w:val="single" w:sz="8" w:space="0" w:color="000000"/>
              <w:right w:val="single" w:sz="8" w:space="0" w:color="000000"/>
            </w:tcBorders>
            <w:tcMar>
              <w:top w:w="100" w:type="dxa"/>
              <w:left w:w="100" w:type="dxa"/>
              <w:bottom w:w="100" w:type="dxa"/>
              <w:right w:w="100" w:type="dxa"/>
            </w:tcMar>
          </w:tcPr>
          <w:p w:rsidR="00DA39F7" w:rsidRPr="00C167B4" w:rsidRDefault="00DA39F7" w:rsidP="00FC6F0C">
            <w:pPr>
              <w:jc w:val="both"/>
              <w:rPr>
                <w:szCs w:val="28"/>
                <w:highlight w:val="white"/>
                <w:lang w:val="uk-UA"/>
              </w:rPr>
            </w:pPr>
            <w:r w:rsidRPr="00C167B4">
              <w:rPr>
                <w:b/>
                <w:i/>
                <w:sz w:val="28"/>
                <w:szCs w:val="28"/>
                <w:highlight w:val="white"/>
                <w:lang w:val="uk-UA"/>
              </w:rPr>
              <w:t>Уміння:</w:t>
            </w:r>
            <w:r w:rsidRPr="00C167B4">
              <w:rPr>
                <w:sz w:val="28"/>
                <w:szCs w:val="28"/>
                <w:highlight w:val="white"/>
                <w:lang w:val="uk-U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DA39F7" w:rsidRPr="00C167B4" w:rsidRDefault="00DA39F7" w:rsidP="00FC6F0C">
            <w:pPr>
              <w:jc w:val="both"/>
              <w:rPr>
                <w:szCs w:val="28"/>
                <w:highlight w:val="white"/>
                <w:lang w:val="uk-UA"/>
              </w:rPr>
            </w:pPr>
            <w:r w:rsidRPr="00C167B4">
              <w:rPr>
                <w:b/>
                <w:i/>
                <w:sz w:val="28"/>
                <w:szCs w:val="28"/>
                <w:highlight w:val="white"/>
                <w:lang w:val="uk-UA"/>
              </w:rPr>
              <w:t>Ставлення:</w:t>
            </w:r>
            <w:r w:rsidRPr="00C167B4">
              <w:rPr>
                <w:sz w:val="28"/>
                <w:szCs w:val="28"/>
                <w:highlight w:val="white"/>
                <w:lang w:val="uk-U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DA39F7" w:rsidRPr="00C167B4" w:rsidRDefault="00DA39F7" w:rsidP="00FC6F0C">
            <w:pPr>
              <w:jc w:val="both"/>
              <w:rPr>
                <w:szCs w:val="28"/>
                <w:highlight w:val="white"/>
                <w:lang w:val="uk-UA"/>
              </w:rPr>
            </w:pPr>
            <w:r w:rsidRPr="00C167B4">
              <w:rPr>
                <w:b/>
                <w:i/>
                <w:sz w:val="28"/>
                <w:szCs w:val="28"/>
                <w:highlight w:val="white"/>
                <w:lang w:val="uk-UA"/>
              </w:rPr>
              <w:t>Навчальні ресурси:</w:t>
            </w:r>
            <w:r w:rsidRPr="00C167B4">
              <w:rPr>
                <w:sz w:val="28"/>
                <w:szCs w:val="28"/>
                <w:highlight w:val="white"/>
                <w:lang w:val="uk-UA"/>
              </w:rPr>
              <w:t xml:space="preserve"> моделювання власної освітньої траєкторії</w:t>
            </w:r>
          </w:p>
        </w:tc>
      </w:tr>
      <w:tr w:rsidR="00DA39F7" w:rsidRPr="00E345BF" w:rsidTr="00CF228E">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A39F7" w:rsidRPr="00C167B4" w:rsidRDefault="00DA39F7" w:rsidP="00FC6F0C">
            <w:pPr>
              <w:jc w:val="both"/>
              <w:rPr>
                <w:szCs w:val="28"/>
                <w:highlight w:val="white"/>
                <w:lang w:val="uk-UA"/>
              </w:rPr>
            </w:pPr>
            <w:r w:rsidRPr="00C167B4">
              <w:rPr>
                <w:sz w:val="28"/>
                <w:szCs w:val="28"/>
                <w:highlight w:val="white"/>
                <w:lang w:val="uk-UA"/>
              </w:rPr>
              <w:t>7</w:t>
            </w:r>
          </w:p>
        </w:tc>
        <w:tc>
          <w:tcPr>
            <w:tcW w:w="2835" w:type="dxa"/>
            <w:tcBorders>
              <w:bottom w:val="single" w:sz="8" w:space="0" w:color="000000"/>
              <w:right w:val="single" w:sz="8" w:space="0" w:color="000000"/>
            </w:tcBorders>
            <w:tcMar>
              <w:top w:w="100" w:type="dxa"/>
              <w:left w:w="100" w:type="dxa"/>
              <w:bottom w:w="100" w:type="dxa"/>
              <w:right w:w="100" w:type="dxa"/>
            </w:tcMar>
          </w:tcPr>
          <w:p w:rsidR="00DA39F7" w:rsidRPr="00C167B4" w:rsidRDefault="00DA39F7" w:rsidP="00FC6F0C">
            <w:pPr>
              <w:jc w:val="both"/>
              <w:rPr>
                <w:szCs w:val="28"/>
                <w:highlight w:val="white"/>
                <w:lang w:val="uk-UA"/>
              </w:rPr>
            </w:pPr>
            <w:r w:rsidRPr="00C167B4">
              <w:rPr>
                <w:sz w:val="28"/>
                <w:szCs w:val="28"/>
                <w:highlight w:val="white"/>
                <w:lang w:val="uk-UA"/>
              </w:rPr>
              <w:t>Ініціативність і підприємливість</w:t>
            </w:r>
          </w:p>
        </w:tc>
        <w:tc>
          <w:tcPr>
            <w:tcW w:w="6696" w:type="dxa"/>
            <w:tcBorders>
              <w:bottom w:val="single" w:sz="8" w:space="0" w:color="000000"/>
              <w:right w:val="single" w:sz="8" w:space="0" w:color="000000"/>
            </w:tcBorders>
            <w:tcMar>
              <w:top w:w="100" w:type="dxa"/>
              <w:left w:w="100" w:type="dxa"/>
              <w:bottom w:w="100" w:type="dxa"/>
              <w:right w:w="100" w:type="dxa"/>
            </w:tcMar>
          </w:tcPr>
          <w:p w:rsidR="00DA39F7" w:rsidRPr="00C167B4" w:rsidRDefault="00DA39F7" w:rsidP="00FC6F0C">
            <w:pPr>
              <w:jc w:val="both"/>
              <w:rPr>
                <w:szCs w:val="28"/>
                <w:highlight w:val="white"/>
                <w:lang w:val="uk-UA"/>
              </w:rPr>
            </w:pPr>
            <w:r w:rsidRPr="00C167B4">
              <w:rPr>
                <w:b/>
                <w:i/>
                <w:sz w:val="28"/>
                <w:szCs w:val="28"/>
                <w:highlight w:val="white"/>
                <w:lang w:val="uk-UA"/>
              </w:rPr>
              <w:t>Уміння:</w:t>
            </w:r>
            <w:r w:rsidRPr="00C167B4">
              <w:rPr>
                <w:sz w:val="28"/>
                <w:szCs w:val="28"/>
                <w:highlight w:val="white"/>
                <w:lang w:val="uk-U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DA39F7" w:rsidRPr="00C167B4" w:rsidRDefault="00DA39F7" w:rsidP="00FC6F0C">
            <w:pPr>
              <w:jc w:val="both"/>
              <w:rPr>
                <w:szCs w:val="28"/>
                <w:highlight w:val="white"/>
                <w:lang w:val="uk-UA"/>
              </w:rPr>
            </w:pPr>
            <w:r w:rsidRPr="00C167B4">
              <w:rPr>
                <w:b/>
                <w:i/>
                <w:sz w:val="28"/>
                <w:szCs w:val="28"/>
                <w:highlight w:val="white"/>
                <w:lang w:val="uk-UA"/>
              </w:rPr>
              <w:t>Ставлення:</w:t>
            </w:r>
            <w:r w:rsidRPr="00C167B4">
              <w:rPr>
                <w:sz w:val="28"/>
                <w:szCs w:val="28"/>
                <w:highlight w:val="white"/>
                <w:lang w:val="uk-U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DA39F7" w:rsidRPr="00C167B4" w:rsidRDefault="00DA39F7" w:rsidP="00FC6F0C">
            <w:pPr>
              <w:jc w:val="both"/>
              <w:rPr>
                <w:szCs w:val="28"/>
                <w:highlight w:val="white"/>
                <w:lang w:val="uk-UA"/>
              </w:rPr>
            </w:pPr>
            <w:r w:rsidRPr="00C167B4">
              <w:rPr>
                <w:b/>
                <w:i/>
                <w:sz w:val="28"/>
                <w:szCs w:val="28"/>
                <w:highlight w:val="white"/>
                <w:lang w:val="uk-UA"/>
              </w:rPr>
              <w:t>Навчальні ресурси:</w:t>
            </w:r>
            <w:r w:rsidRPr="00C167B4">
              <w:rPr>
                <w:sz w:val="28"/>
                <w:szCs w:val="28"/>
                <w:highlight w:val="white"/>
                <w:lang w:val="uk-UA"/>
              </w:rPr>
              <w:t xml:space="preserve"> завдання підприємницького змісту (оптимізаційні задачі)</w:t>
            </w:r>
          </w:p>
        </w:tc>
      </w:tr>
      <w:tr w:rsidR="00DA39F7" w:rsidRPr="00C167B4" w:rsidTr="00CF228E">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A39F7" w:rsidRPr="00C167B4" w:rsidRDefault="00DA39F7" w:rsidP="00FC6F0C">
            <w:pPr>
              <w:jc w:val="both"/>
              <w:rPr>
                <w:szCs w:val="28"/>
                <w:highlight w:val="white"/>
                <w:lang w:val="uk-UA"/>
              </w:rPr>
            </w:pPr>
            <w:r w:rsidRPr="00C167B4">
              <w:rPr>
                <w:sz w:val="28"/>
                <w:szCs w:val="28"/>
                <w:highlight w:val="white"/>
                <w:lang w:val="uk-UA"/>
              </w:rPr>
              <w:t>8</w:t>
            </w:r>
          </w:p>
        </w:tc>
        <w:tc>
          <w:tcPr>
            <w:tcW w:w="2835" w:type="dxa"/>
            <w:tcBorders>
              <w:bottom w:val="single" w:sz="8" w:space="0" w:color="000000"/>
              <w:right w:val="single" w:sz="8" w:space="0" w:color="000000"/>
            </w:tcBorders>
            <w:tcMar>
              <w:top w:w="100" w:type="dxa"/>
              <w:left w:w="100" w:type="dxa"/>
              <w:bottom w:w="100" w:type="dxa"/>
              <w:right w:w="100" w:type="dxa"/>
            </w:tcMar>
          </w:tcPr>
          <w:p w:rsidR="00DA39F7" w:rsidRPr="00C167B4" w:rsidRDefault="00DA39F7" w:rsidP="00FC6F0C">
            <w:pPr>
              <w:jc w:val="both"/>
              <w:rPr>
                <w:szCs w:val="28"/>
                <w:highlight w:val="white"/>
                <w:lang w:val="uk-UA"/>
              </w:rPr>
            </w:pPr>
            <w:r w:rsidRPr="00C167B4">
              <w:rPr>
                <w:sz w:val="28"/>
                <w:szCs w:val="28"/>
                <w:highlight w:val="white"/>
                <w:lang w:val="uk-UA"/>
              </w:rPr>
              <w:t>Соціальна і громадянська компетентності</w:t>
            </w:r>
          </w:p>
        </w:tc>
        <w:tc>
          <w:tcPr>
            <w:tcW w:w="6696" w:type="dxa"/>
            <w:tcBorders>
              <w:bottom w:val="single" w:sz="8" w:space="0" w:color="000000"/>
              <w:right w:val="single" w:sz="8" w:space="0" w:color="000000"/>
            </w:tcBorders>
            <w:tcMar>
              <w:top w:w="100" w:type="dxa"/>
              <w:left w:w="100" w:type="dxa"/>
              <w:bottom w:w="100" w:type="dxa"/>
              <w:right w:w="100" w:type="dxa"/>
            </w:tcMar>
          </w:tcPr>
          <w:p w:rsidR="00DA39F7" w:rsidRPr="00C167B4" w:rsidRDefault="00DA39F7" w:rsidP="00FC6F0C">
            <w:pPr>
              <w:jc w:val="both"/>
              <w:rPr>
                <w:szCs w:val="28"/>
                <w:highlight w:val="white"/>
                <w:lang w:val="uk-UA"/>
              </w:rPr>
            </w:pPr>
            <w:r w:rsidRPr="00C167B4">
              <w:rPr>
                <w:b/>
                <w:i/>
                <w:sz w:val="28"/>
                <w:szCs w:val="28"/>
                <w:highlight w:val="white"/>
                <w:lang w:val="uk-UA"/>
              </w:rPr>
              <w:t>Уміння:</w:t>
            </w:r>
            <w:r w:rsidRPr="00C167B4">
              <w:rPr>
                <w:sz w:val="28"/>
                <w:szCs w:val="28"/>
                <w:highlight w:val="white"/>
                <w:lang w:val="uk-U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DA39F7" w:rsidRPr="00C167B4" w:rsidRDefault="00DA39F7" w:rsidP="00FC6F0C">
            <w:pPr>
              <w:jc w:val="both"/>
              <w:rPr>
                <w:szCs w:val="28"/>
                <w:highlight w:val="white"/>
                <w:lang w:val="uk-UA"/>
              </w:rPr>
            </w:pPr>
            <w:r w:rsidRPr="00C167B4">
              <w:rPr>
                <w:b/>
                <w:i/>
                <w:sz w:val="28"/>
                <w:szCs w:val="28"/>
                <w:highlight w:val="white"/>
                <w:lang w:val="uk-UA"/>
              </w:rPr>
              <w:t>Ставлення:</w:t>
            </w:r>
            <w:r w:rsidRPr="00C167B4">
              <w:rPr>
                <w:sz w:val="28"/>
                <w:szCs w:val="28"/>
                <w:highlight w:val="white"/>
                <w:lang w:val="uk-U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DA39F7" w:rsidRPr="00C167B4" w:rsidRDefault="00DA39F7" w:rsidP="00FC6F0C">
            <w:pPr>
              <w:jc w:val="both"/>
              <w:rPr>
                <w:szCs w:val="28"/>
                <w:highlight w:val="white"/>
                <w:lang w:val="uk-UA"/>
              </w:rPr>
            </w:pPr>
            <w:r w:rsidRPr="00C167B4">
              <w:rPr>
                <w:b/>
                <w:i/>
                <w:sz w:val="28"/>
                <w:szCs w:val="28"/>
                <w:highlight w:val="white"/>
                <w:lang w:val="uk-UA"/>
              </w:rPr>
              <w:t>Навчальні ресурси:</w:t>
            </w:r>
            <w:r w:rsidRPr="00C167B4">
              <w:rPr>
                <w:sz w:val="28"/>
                <w:szCs w:val="28"/>
                <w:highlight w:val="white"/>
                <w:lang w:val="uk-UA"/>
              </w:rPr>
              <w:t xml:space="preserve"> завдання соціального змісту</w:t>
            </w:r>
          </w:p>
        </w:tc>
      </w:tr>
      <w:tr w:rsidR="00DA39F7" w:rsidRPr="00C167B4" w:rsidTr="00CF228E">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A39F7" w:rsidRPr="00C167B4" w:rsidRDefault="00DA39F7" w:rsidP="00FC6F0C">
            <w:pPr>
              <w:jc w:val="both"/>
              <w:rPr>
                <w:szCs w:val="28"/>
                <w:highlight w:val="white"/>
                <w:lang w:val="uk-UA"/>
              </w:rPr>
            </w:pPr>
            <w:r w:rsidRPr="00C167B4">
              <w:rPr>
                <w:sz w:val="28"/>
                <w:szCs w:val="28"/>
                <w:highlight w:val="white"/>
                <w:lang w:val="uk-UA"/>
              </w:rPr>
              <w:t>9</w:t>
            </w:r>
          </w:p>
        </w:tc>
        <w:tc>
          <w:tcPr>
            <w:tcW w:w="2835" w:type="dxa"/>
            <w:tcBorders>
              <w:bottom w:val="single" w:sz="8" w:space="0" w:color="000000"/>
              <w:right w:val="single" w:sz="8" w:space="0" w:color="000000"/>
            </w:tcBorders>
            <w:tcMar>
              <w:top w:w="100" w:type="dxa"/>
              <w:left w:w="100" w:type="dxa"/>
              <w:bottom w:w="100" w:type="dxa"/>
              <w:right w:w="100" w:type="dxa"/>
            </w:tcMar>
          </w:tcPr>
          <w:p w:rsidR="00DA39F7" w:rsidRPr="00C167B4" w:rsidRDefault="00DA39F7" w:rsidP="00FC6F0C">
            <w:pPr>
              <w:jc w:val="both"/>
              <w:rPr>
                <w:szCs w:val="28"/>
                <w:highlight w:val="white"/>
                <w:lang w:val="uk-UA"/>
              </w:rPr>
            </w:pPr>
            <w:r w:rsidRPr="00C167B4">
              <w:rPr>
                <w:sz w:val="28"/>
                <w:szCs w:val="28"/>
                <w:highlight w:val="white"/>
                <w:lang w:val="uk-UA"/>
              </w:rPr>
              <w:t>Обізнаність і самовираження у сфері культури</w:t>
            </w:r>
          </w:p>
        </w:tc>
        <w:tc>
          <w:tcPr>
            <w:tcW w:w="6696" w:type="dxa"/>
            <w:tcBorders>
              <w:bottom w:val="single" w:sz="8" w:space="0" w:color="000000"/>
              <w:right w:val="single" w:sz="8" w:space="0" w:color="000000"/>
            </w:tcBorders>
            <w:tcMar>
              <w:top w:w="100" w:type="dxa"/>
              <w:left w:w="100" w:type="dxa"/>
              <w:bottom w:w="100" w:type="dxa"/>
              <w:right w:w="100" w:type="dxa"/>
            </w:tcMar>
          </w:tcPr>
          <w:p w:rsidR="00DA39F7" w:rsidRPr="00C167B4" w:rsidRDefault="00DA39F7" w:rsidP="00FC6F0C">
            <w:pPr>
              <w:jc w:val="both"/>
              <w:rPr>
                <w:szCs w:val="28"/>
                <w:highlight w:val="white"/>
                <w:lang w:val="uk-UA"/>
              </w:rPr>
            </w:pPr>
            <w:r w:rsidRPr="00C167B4">
              <w:rPr>
                <w:b/>
                <w:i/>
                <w:sz w:val="28"/>
                <w:szCs w:val="28"/>
                <w:highlight w:val="white"/>
                <w:lang w:val="uk-UA"/>
              </w:rPr>
              <w:t xml:space="preserve">Уміння: </w:t>
            </w:r>
            <w:r w:rsidRPr="00C167B4">
              <w:rPr>
                <w:sz w:val="28"/>
                <w:szCs w:val="28"/>
                <w:lang w:val="uk-U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DA39F7" w:rsidRPr="00C167B4" w:rsidRDefault="00DA39F7" w:rsidP="00FC6F0C">
            <w:pPr>
              <w:jc w:val="both"/>
              <w:rPr>
                <w:szCs w:val="28"/>
                <w:highlight w:val="white"/>
                <w:lang w:val="uk-UA"/>
              </w:rPr>
            </w:pPr>
            <w:r w:rsidRPr="00C167B4">
              <w:rPr>
                <w:b/>
                <w:i/>
                <w:sz w:val="28"/>
                <w:szCs w:val="28"/>
                <w:highlight w:val="white"/>
                <w:lang w:val="uk-UA"/>
              </w:rPr>
              <w:t>Ставлення:</w:t>
            </w:r>
            <w:r w:rsidRPr="00C167B4">
              <w:rPr>
                <w:sz w:val="28"/>
                <w:szCs w:val="28"/>
                <w:highlight w:val="white"/>
                <w:lang w:val="uk-UA"/>
              </w:rPr>
              <w:t xml:space="preserve"> </w:t>
            </w:r>
            <w:r w:rsidRPr="00C167B4">
              <w:rPr>
                <w:sz w:val="28"/>
                <w:szCs w:val="28"/>
                <w:lang w:val="uk-U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C167B4">
              <w:rPr>
                <w:sz w:val="28"/>
                <w:szCs w:val="28"/>
                <w:highlight w:val="white"/>
                <w:lang w:val="uk-UA"/>
              </w:rPr>
              <w:t>.</w:t>
            </w:r>
          </w:p>
          <w:p w:rsidR="00DA39F7" w:rsidRPr="00C167B4" w:rsidRDefault="00DA39F7" w:rsidP="00FC6F0C">
            <w:pPr>
              <w:jc w:val="both"/>
              <w:rPr>
                <w:szCs w:val="28"/>
                <w:lang w:val="uk-UA"/>
              </w:rPr>
            </w:pPr>
            <w:r w:rsidRPr="00C167B4">
              <w:rPr>
                <w:b/>
                <w:i/>
                <w:sz w:val="28"/>
                <w:szCs w:val="28"/>
                <w:highlight w:val="white"/>
                <w:lang w:val="uk-UA"/>
              </w:rPr>
              <w:t>Навчальні ресурси:</w:t>
            </w:r>
            <w:r w:rsidRPr="00C167B4">
              <w:rPr>
                <w:sz w:val="28"/>
                <w:szCs w:val="28"/>
                <w:highlight w:val="white"/>
                <w:lang w:val="uk-UA"/>
              </w:rPr>
              <w:t xml:space="preserve"> </w:t>
            </w:r>
            <w:r w:rsidRPr="00C167B4">
              <w:rPr>
                <w:sz w:val="28"/>
                <w:szCs w:val="28"/>
                <w:lang w:val="uk-UA"/>
              </w:rPr>
              <w:t>математичні моделі в різних видах мистецтва</w:t>
            </w:r>
          </w:p>
        </w:tc>
      </w:tr>
      <w:tr w:rsidR="00DA39F7" w:rsidRPr="00E345BF" w:rsidTr="00CF228E">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A39F7" w:rsidRPr="00C167B4" w:rsidRDefault="00DA39F7" w:rsidP="00FC6F0C">
            <w:pPr>
              <w:jc w:val="both"/>
              <w:rPr>
                <w:szCs w:val="28"/>
                <w:highlight w:val="white"/>
                <w:lang w:val="uk-UA"/>
              </w:rPr>
            </w:pPr>
            <w:r w:rsidRPr="00C167B4">
              <w:rPr>
                <w:sz w:val="28"/>
                <w:szCs w:val="28"/>
                <w:highlight w:val="white"/>
                <w:lang w:val="uk-UA"/>
              </w:rPr>
              <w:t>10</w:t>
            </w:r>
          </w:p>
        </w:tc>
        <w:tc>
          <w:tcPr>
            <w:tcW w:w="2835" w:type="dxa"/>
            <w:tcBorders>
              <w:bottom w:val="single" w:sz="8" w:space="0" w:color="000000"/>
              <w:right w:val="single" w:sz="8" w:space="0" w:color="000000"/>
            </w:tcBorders>
            <w:tcMar>
              <w:top w:w="100" w:type="dxa"/>
              <w:left w:w="100" w:type="dxa"/>
              <w:bottom w:w="100" w:type="dxa"/>
              <w:right w:w="100" w:type="dxa"/>
            </w:tcMar>
          </w:tcPr>
          <w:p w:rsidR="00DA39F7" w:rsidRPr="00C167B4" w:rsidRDefault="00DA39F7" w:rsidP="00FC6F0C">
            <w:pPr>
              <w:jc w:val="both"/>
              <w:rPr>
                <w:szCs w:val="28"/>
                <w:highlight w:val="white"/>
                <w:lang w:val="uk-UA"/>
              </w:rPr>
            </w:pPr>
            <w:r w:rsidRPr="00C167B4">
              <w:rPr>
                <w:sz w:val="28"/>
                <w:szCs w:val="28"/>
                <w:highlight w:val="white"/>
                <w:lang w:val="uk-UA"/>
              </w:rPr>
              <w:t>Екологічна грамотність і здорове життя</w:t>
            </w:r>
          </w:p>
        </w:tc>
        <w:tc>
          <w:tcPr>
            <w:tcW w:w="6696" w:type="dxa"/>
            <w:tcBorders>
              <w:bottom w:val="single" w:sz="8" w:space="0" w:color="000000"/>
              <w:right w:val="single" w:sz="8" w:space="0" w:color="000000"/>
            </w:tcBorders>
            <w:tcMar>
              <w:top w:w="100" w:type="dxa"/>
              <w:left w:w="100" w:type="dxa"/>
              <w:bottom w:w="100" w:type="dxa"/>
              <w:right w:w="100" w:type="dxa"/>
            </w:tcMar>
          </w:tcPr>
          <w:p w:rsidR="00DA39F7" w:rsidRPr="00C167B4" w:rsidRDefault="00DA39F7" w:rsidP="00FC6F0C">
            <w:pPr>
              <w:jc w:val="both"/>
              <w:rPr>
                <w:szCs w:val="28"/>
                <w:highlight w:val="white"/>
                <w:lang w:val="uk-UA"/>
              </w:rPr>
            </w:pPr>
            <w:r w:rsidRPr="00C167B4">
              <w:rPr>
                <w:b/>
                <w:i/>
                <w:sz w:val="28"/>
                <w:szCs w:val="28"/>
                <w:highlight w:val="white"/>
                <w:lang w:val="uk-UA"/>
              </w:rPr>
              <w:t>Уміння:</w:t>
            </w:r>
            <w:r w:rsidRPr="00C167B4">
              <w:rPr>
                <w:sz w:val="28"/>
                <w:szCs w:val="28"/>
                <w:highlight w:val="white"/>
                <w:lang w:val="uk-U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DA39F7" w:rsidRPr="00C167B4" w:rsidRDefault="00DA39F7" w:rsidP="00FC6F0C">
            <w:pPr>
              <w:jc w:val="both"/>
              <w:rPr>
                <w:szCs w:val="28"/>
                <w:highlight w:val="white"/>
                <w:lang w:val="uk-UA"/>
              </w:rPr>
            </w:pPr>
            <w:r w:rsidRPr="00C167B4">
              <w:rPr>
                <w:b/>
                <w:i/>
                <w:sz w:val="28"/>
                <w:szCs w:val="28"/>
                <w:highlight w:val="white"/>
                <w:lang w:val="uk-UA"/>
              </w:rPr>
              <w:t>Ставлення:</w:t>
            </w:r>
            <w:r w:rsidRPr="00C167B4">
              <w:rPr>
                <w:sz w:val="28"/>
                <w:szCs w:val="28"/>
                <w:highlight w:val="white"/>
                <w:lang w:val="uk-UA"/>
              </w:rPr>
              <w:t xml:space="preserve"> </w:t>
            </w:r>
            <w:r w:rsidRPr="00C167B4">
              <w:rPr>
                <w:sz w:val="28"/>
                <w:szCs w:val="28"/>
                <w:shd w:val="clear" w:color="auto" w:fill="FFFFFF"/>
                <w:lang w:val="uk-UA"/>
              </w:rPr>
              <w:t xml:space="preserve">усвідомлення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DA39F7" w:rsidRPr="00C167B4" w:rsidRDefault="00DA39F7" w:rsidP="00FC6F0C">
            <w:pPr>
              <w:jc w:val="both"/>
              <w:rPr>
                <w:szCs w:val="28"/>
                <w:highlight w:val="white"/>
                <w:lang w:val="uk-UA"/>
              </w:rPr>
            </w:pPr>
            <w:r w:rsidRPr="00C167B4">
              <w:rPr>
                <w:b/>
                <w:i/>
                <w:sz w:val="28"/>
                <w:szCs w:val="28"/>
                <w:highlight w:val="white"/>
                <w:lang w:val="uk-UA"/>
              </w:rPr>
              <w:t>Навчальні ресурси:</w:t>
            </w:r>
            <w:r w:rsidRPr="00C167B4">
              <w:rPr>
                <w:sz w:val="28"/>
                <w:szCs w:val="28"/>
                <w:highlight w:val="white"/>
                <w:lang w:val="uk-U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DA39F7" w:rsidRPr="00C167B4" w:rsidRDefault="00DA39F7" w:rsidP="00FC6F0C">
      <w:pPr>
        <w:ind w:firstLine="709"/>
        <w:jc w:val="both"/>
        <w:rPr>
          <w:sz w:val="28"/>
          <w:szCs w:val="28"/>
          <w:highlight w:val="white"/>
          <w:lang w:val="uk-UA"/>
        </w:rPr>
      </w:pPr>
    </w:p>
    <w:p w:rsidR="00DA39F7" w:rsidRPr="00C167B4" w:rsidRDefault="00DA39F7" w:rsidP="00FC6F0C">
      <w:pPr>
        <w:ind w:firstLine="709"/>
        <w:jc w:val="both"/>
        <w:rPr>
          <w:sz w:val="28"/>
          <w:szCs w:val="28"/>
          <w:highlight w:val="white"/>
          <w:lang w:val="uk-UA"/>
        </w:rPr>
      </w:pPr>
      <w:r w:rsidRPr="00C167B4">
        <w:rPr>
          <w:sz w:val="28"/>
          <w:szCs w:val="28"/>
          <w:highlight w:val="white"/>
          <w:lang w:val="uk-UA"/>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окремих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Pr="00C167B4">
        <w:rPr>
          <w:b/>
          <w:sz w:val="28"/>
          <w:szCs w:val="28"/>
          <w:highlight w:val="white"/>
          <w:lang w:val="uk-UA"/>
        </w:rPr>
        <w:t xml:space="preserve"> </w:t>
      </w:r>
      <w:r w:rsidRPr="00C167B4">
        <w:rPr>
          <w:sz w:val="28"/>
          <w:szCs w:val="28"/>
          <w:highlight w:val="white"/>
          <w:lang w:val="uk-UA"/>
        </w:rPr>
        <w:t xml:space="preserve">формування в </w:t>
      </w:r>
      <w:r>
        <w:rPr>
          <w:sz w:val="28"/>
          <w:szCs w:val="28"/>
          <w:highlight w:val="white"/>
          <w:lang w:val="uk-UA"/>
        </w:rPr>
        <w:t xml:space="preserve"> здобувачів освіти </w:t>
      </w:r>
      <w:r w:rsidRPr="00C167B4">
        <w:rPr>
          <w:sz w:val="28"/>
          <w:szCs w:val="28"/>
          <w:highlight w:val="white"/>
          <w:lang w:val="uk-UA"/>
        </w:rPr>
        <w:t>здатності застосовувати знання й уміння у реальних життєвих ситуаціях.</w:t>
      </w:r>
    </w:p>
    <w:p w:rsidR="00DA39F7" w:rsidRPr="00C167B4" w:rsidRDefault="00DA39F7" w:rsidP="00FC6F0C">
      <w:pPr>
        <w:ind w:firstLine="709"/>
        <w:jc w:val="both"/>
        <w:rPr>
          <w:sz w:val="28"/>
          <w:szCs w:val="28"/>
          <w:highlight w:val="white"/>
          <w:lang w:val="uk-UA"/>
        </w:rPr>
      </w:pPr>
      <w:r w:rsidRPr="00C167B4">
        <w:rPr>
          <w:sz w:val="28"/>
          <w:szCs w:val="28"/>
          <w:highlight w:val="white"/>
          <w:lang w:val="uk-UA"/>
        </w:rPr>
        <w:t>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w:t>
      </w:r>
    </w:p>
    <w:p w:rsidR="00DA39F7" w:rsidRPr="00C167B4" w:rsidRDefault="00DA39F7" w:rsidP="00FC6F0C">
      <w:pPr>
        <w:ind w:firstLine="709"/>
        <w:jc w:val="both"/>
        <w:rPr>
          <w:sz w:val="28"/>
          <w:szCs w:val="28"/>
          <w:highlight w:val="white"/>
          <w:lang w:val="uk-UA"/>
        </w:rPr>
      </w:pPr>
      <w:r w:rsidRPr="00C167B4">
        <w:rPr>
          <w:sz w:val="28"/>
          <w:szCs w:val="28"/>
          <w:highlight w:val="white"/>
          <w:lang w:val="uk-UA"/>
        </w:rPr>
        <w:t xml:space="preserve">Наскрізні лінії є соціально значимими надпредметними темами, які допомагають формуванню в </w:t>
      </w:r>
      <w:r>
        <w:rPr>
          <w:sz w:val="28"/>
          <w:szCs w:val="28"/>
          <w:highlight w:val="white"/>
          <w:lang w:val="uk-UA"/>
        </w:rPr>
        <w:t>здобувачів освіти</w:t>
      </w:r>
      <w:r w:rsidRPr="00C167B4">
        <w:rPr>
          <w:sz w:val="28"/>
          <w:szCs w:val="28"/>
          <w:highlight w:val="white"/>
          <w:lang w:val="uk-UA"/>
        </w:rPr>
        <w:t xml:space="preserve"> уявлень про суспільство в цілому, розвивають здатність застосовувати отримані знання у різних ситуаціях.</w:t>
      </w:r>
    </w:p>
    <w:p w:rsidR="00DA39F7" w:rsidRPr="00C167B4" w:rsidRDefault="00DA39F7" w:rsidP="00FC6F0C">
      <w:pPr>
        <w:ind w:firstLine="709"/>
        <w:jc w:val="both"/>
        <w:rPr>
          <w:sz w:val="28"/>
          <w:szCs w:val="28"/>
          <w:highlight w:val="white"/>
          <w:lang w:val="uk-UA"/>
        </w:rPr>
      </w:pPr>
      <w:r w:rsidRPr="00C167B4">
        <w:rPr>
          <w:sz w:val="28"/>
          <w:szCs w:val="28"/>
          <w:highlight w:val="white"/>
          <w:lang w:val="uk-UA"/>
        </w:rPr>
        <w:t>Навчання за наскрізними лініями реалізується насамперед через:</w:t>
      </w:r>
    </w:p>
    <w:p w:rsidR="00DA39F7" w:rsidRDefault="00DA39F7" w:rsidP="00CF228E">
      <w:pPr>
        <w:pStyle w:val="ListParagraph"/>
        <w:numPr>
          <w:ilvl w:val="0"/>
          <w:numId w:val="2"/>
        </w:numPr>
        <w:jc w:val="both"/>
        <w:rPr>
          <w:sz w:val="28"/>
          <w:szCs w:val="28"/>
          <w:highlight w:val="white"/>
          <w:lang w:val="uk-UA"/>
        </w:rPr>
      </w:pPr>
      <w:r w:rsidRPr="00CF228E">
        <w:rPr>
          <w:sz w:val="28"/>
          <w:szCs w:val="28"/>
          <w:highlight w:val="white"/>
          <w:lang w:val="uk-UA"/>
        </w:rPr>
        <w:t xml:space="preserve">організацію навчального середовища — зміст та цілі наскрізних тем </w:t>
      </w:r>
    </w:p>
    <w:p w:rsidR="00DA39F7" w:rsidRPr="00CF228E" w:rsidRDefault="00DA39F7" w:rsidP="00CF228E">
      <w:pPr>
        <w:jc w:val="both"/>
        <w:rPr>
          <w:sz w:val="28"/>
          <w:szCs w:val="28"/>
          <w:highlight w:val="white"/>
          <w:lang w:val="uk-UA"/>
        </w:rPr>
      </w:pPr>
      <w:r w:rsidRPr="00CF228E">
        <w:rPr>
          <w:sz w:val="28"/>
          <w:szCs w:val="28"/>
          <w:highlight w:val="white"/>
          <w:lang w:val="uk-UA"/>
        </w:rPr>
        <w:t>враховуються при формуванні духовного, соціального і фізичного середовища навчання;</w:t>
      </w:r>
    </w:p>
    <w:p w:rsidR="00DA39F7" w:rsidRDefault="00DA39F7" w:rsidP="00CF228E">
      <w:pPr>
        <w:pStyle w:val="ListParagraph"/>
        <w:numPr>
          <w:ilvl w:val="0"/>
          <w:numId w:val="2"/>
        </w:numPr>
        <w:jc w:val="both"/>
        <w:rPr>
          <w:sz w:val="28"/>
          <w:szCs w:val="28"/>
          <w:highlight w:val="white"/>
          <w:lang w:val="uk-UA"/>
        </w:rPr>
      </w:pPr>
      <w:r w:rsidRPr="00CF228E">
        <w:rPr>
          <w:sz w:val="28"/>
          <w:szCs w:val="28"/>
          <w:highlight w:val="white"/>
          <w:lang w:val="uk-UA"/>
        </w:rPr>
        <w:t xml:space="preserve">окремі предмети — виходячи із наскрізних тем при вивченні предмета </w:t>
      </w:r>
    </w:p>
    <w:p w:rsidR="00DA39F7" w:rsidRPr="00CF228E" w:rsidRDefault="00DA39F7" w:rsidP="00CF228E">
      <w:pPr>
        <w:ind w:left="709"/>
        <w:jc w:val="both"/>
        <w:rPr>
          <w:sz w:val="28"/>
          <w:szCs w:val="28"/>
          <w:highlight w:val="white"/>
          <w:lang w:val="uk-UA"/>
        </w:rPr>
      </w:pPr>
      <w:r w:rsidRPr="00CF228E">
        <w:rPr>
          <w:sz w:val="28"/>
          <w:szCs w:val="28"/>
          <w:highlight w:val="white"/>
          <w:lang w:val="uk-UA"/>
        </w:rPr>
        <w:t>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DA39F7" w:rsidRPr="00CF228E" w:rsidRDefault="00DA39F7" w:rsidP="00CF228E">
      <w:pPr>
        <w:pStyle w:val="ListParagraph"/>
        <w:numPr>
          <w:ilvl w:val="0"/>
          <w:numId w:val="2"/>
        </w:numPr>
        <w:jc w:val="both"/>
        <w:rPr>
          <w:sz w:val="28"/>
          <w:szCs w:val="28"/>
          <w:highlight w:val="white"/>
          <w:lang w:val="uk-UA"/>
        </w:rPr>
      </w:pPr>
      <w:r w:rsidRPr="00CF228E">
        <w:rPr>
          <w:sz w:val="28"/>
          <w:szCs w:val="28"/>
          <w:highlight w:val="white"/>
          <w:lang w:val="uk-UA"/>
        </w:rPr>
        <w:t xml:space="preserve">предмети за вибором; </w:t>
      </w:r>
    </w:p>
    <w:p w:rsidR="00DA39F7" w:rsidRPr="00CF228E" w:rsidRDefault="00DA39F7" w:rsidP="00CF228E">
      <w:pPr>
        <w:pStyle w:val="ListParagraph"/>
        <w:numPr>
          <w:ilvl w:val="0"/>
          <w:numId w:val="2"/>
        </w:numPr>
        <w:jc w:val="both"/>
        <w:rPr>
          <w:sz w:val="28"/>
          <w:szCs w:val="28"/>
          <w:highlight w:val="white"/>
          <w:lang w:val="uk-UA"/>
        </w:rPr>
      </w:pPr>
      <w:r w:rsidRPr="00CF228E">
        <w:rPr>
          <w:sz w:val="28"/>
          <w:szCs w:val="28"/>
          <w:highlight w:val="white"/>
          <w:lang w:val="uk-UA"/>
        </w:rPr>
        <w:t xml:space="preserve">роботу в проектах; </w:t>
      </w:r>
    </w:p>
    <w:p w:rsidR="00DA39F7" w:rsidRDefault="00DA39F7" w:rsidP="00CF228E">
      <w:pPr>
        <w:pStyle w:val="ListParagraph"/>
        <w:numPr>
          <w:ilvl w:val="0"/>
          <w:numId w:val="2"/>
        </w:numPr>
        <w:jc w:val="both"/>
        <w:rPr>
          <w:sz w:val="28"/>
          <w:szCs w:val="28"/>
          <w:highlight w:val="white"/>
          <w:lang w:val="uk-UA"/>
        </w:rPr>
      </w:pPr>
      <w:r w:rsidRPr="00CF228E">
        <w:rPr>
          <w:sz w:val="28"/>
          <w:szCs w:val="28"/>
          <w:highlight w:val="white"/>
          <w:lang w:val="uk-UA"/>
        </w:rPr>
        <w:t>позакласну навчальну роботу і роботу гуртків.</w:t>
      </w:r>
    </w:p>
    <w:p w:rsidR="00DA39F7" w:rsidRDefault="00DA39F7" w:rsidP="00CF228E">
      <w:pPr>
        <w:jc w:val="both"/>
        <w:rPr>
          <w:sz w:val="28"/>
          <w:szCs w:val="28"/>
          <w:highlight w:val="white"/>
          <w:lang w:val="uk-UA"/>
        </w:rPr>
      </w:pPr>
    </w:p>
    <w:p w:rsidR="00DA39F7" w:rsidRDefault="00DA39F7" w:rsidP="00CF228E">
      <w:pPr>
        <w:jc w:val="both"/>
        <w:rPr>
          <w:sz w:val="28"/>
          <w:szCs w:val="28"/>
          <w:highlight w:val="white"/>
          <w:lang w:val="uk-UA"/>
        </w:rPr>
      </w:pPr>
    </w:p>
    <w:p w:rsidR="00DA39F7" w:rsidRPr="00CF228E" w:rsidRDefault="00DA39F7" w:rsidP="00CF228E">
      <w:pPr>
        <w:jc w:val="both"/>
        <w:rPr>
          <w:sz w:val="28"/>
          <w:szCs w:val="28"/>
          <w:highlight w:val="white"/>
          <w:lang w:val="uk-UA"/>
        </w:rPr>
      </w:pPr>
    </w:p>
    <w:p w:rsidR="00DA39F7" w:rsidRPr="00C167B4" w:rsidRDefault="00DA39F7" w:rsidP="00FC6F0C">
      <w:pPr>
        <w:ind w:firstLine="709"/>
        <w:jc w:val="both"/>
        <w:rPr>
          <w:sz w:val="28"/>
          <w:szCs w:val="28"/>
          <w:highlight w:val="white"/>
          <w:lang w:val="uk-UA"/>
        </w:rPr>
      </w:pPr>
    </w:p>
    <w:tbl>
      <w:tblPr>
        <w:tblW w:w="10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
        <w:gridCol w:w="1667"/>
        <w:gridCol w:w="8616"/>
      </w:tblGrid>
      <w:tr w:rsidR="00DA39F7" w:rsidRPr="00C167B4" w:rsidTr="00CF228E">
        <w:trPr>
          <w:trHeight w:val="20"/>
        </w:trPr>
        <w:tc>
          <w:tcPr>
            <w:tcW w:w="1668" w:type="dxa"/>
            <w:gridSpan w:val="2"/>
          </w:tcPr>
          <w:p w:rsidR="00DA39F7" w:rsidRPr="00C167B4" w:rsidRDefault="00DA39F7" w:rsidP="00FC6F0C">
            <w:pPr>
              <w:jc w:val="both"/>
              <w:rPr>
                <w:b/>
                <w:szCs w:val="28"/>
                <w:lang w:val="uk-UA"/>
              </w:rPr>
            </w:pPr>
            <w:r w:rsidRPr="00C167B4">
              <w:rPr>
                <w:b/>
                <w:sz w:val="28"/>
                <w:szCs w:val="28"/>
                <w:lang w:val="uk-UA"/>
              </w:rPr>
              <w:t>Наскрізна лінія</w:t>
            </w:r>
          </w:p>
        </w:tc>
        <w:tc>
          <w:tcPr>
            <w:tcW w:w="8620" w:type="dxa"/>
          </w:tcPr>
          <w:p w:rsidR="00DA39F7" w:rsidRPr="00C167B4" w:rsidRDefault="00DA39F7" w:rsidP="00CF228E">
            <w:pPr>
              <w:jc w:val="center"/>
              <w:rPr>
                <w:b/>
                <w:szCs w:val="28"/>
                <w:lang w:val="uk-UA"/>
              </w:rPr>
            </w:pPr>
            <w:r w:rsidRPr="00C167B4">
              <w:rPr>
                <w:b/>
                <w:sz w:val="28"/>
                <w:szCs w:val="28"/>
                <w:highlight w:val="white"/>
                <w:lang w:val="uk-UA"/>
              </w:rPr>
              <w:t>Коротка характеристика</w:t>
            </w:r>
          </w:p>
        </w:tc>
      </w:tr>
      <w:tr w:rsidR="00DA39F7" w:rsidRPr="00C167B4" w:rsidTr="00CF228E">
        <w:trPr>
          <w:cantSplit/>
          <w:trHeight w:val="20"/>
        </w:trPr>
        <w:tc>
          <w:tcPr>
            <w:tcW w:w="1668" w:type="dxa"/>
            <w:gridSpan w:val="2"/>
            <w:textDirection w:val="btLr"/>
          </w:tcPr>
          <w:p w:rsidR="00DA39F7" w:rsidRPr="00C167B4" w:rsidRDefault="00DA39F7" w:rsidP="00FC6F0C">
            <w:pPr>
              <w:ind w:left="113" w:right="113"/>
              <w:jc w:val="both"/>
              <w:rPr>
                <w:szCs w:val="28"/>
                <w:lang w:val="uk-UA"/>
              </w:rPr>
            </w:pPr>
            <w:r w:rsidRPr="00C167B4">
              <w:rPr>
                <w:sz w:val="28"/>
                <w:szCs w:val="28"/>
                <w:highlight w:val="white"/>
                <w:lang w:val="uk-UA"/>
              </w:rPr>
              <w:t>Екологічна безпека й сталий розвиток</w:t>
            </w:r>
          </w:p>
        </w:tc>
        <w:tc>
          <w:tcPr>
            <w:tcW w:w="8620" w:type="dxa"/>
          </w:tcPr>
          <w:p w:rsidR="00DA39F7" w:rsidRPr="00C167B4" w:rsidRDefault="00DA39F7" w:rsidP="00FC6F0C">
            <w:pPr>
              <w:ind w:firstLine="709"/>
              <w:jc w:val="both"/>
              <w:rPr>
                <w:szCs w:val="28"/>
                <w:highlight w:val="white"/>
                <w:lang w:val="uk-UA"/>
              </w:rPr>
            </w:pPr>
            <w:r w:rsidRPr="00C167B4">
              <w:rPr>
                <w:sz w:val="28"/>
                <w:szCs w:val="28"/>
                <w:highlight w:val="white"/>
                <w:lang w:val="uk-UA"/>
              </w:rPr>
              <w:t xml:space="preserve">Формування в </w:t>
            </w:r>
            <w:r>
              <w:rPr>
                <w:sz w:val="28"/>
                <w:szCs w:val="28"/>
                <w:highlight w:val="white"/>
                <w:lang w:val="uk-UA"/>
              </w:rPr>
              <w:t xml:space="preserve"> здобувачів освіти</w:t>
            </w:r>
            <w:r w:rsidRPr="00C167B4">
              <w:rPr>
                <w:sz w:val="28"/>
                <w:szCs w:val="28"/>
                <w:highlight w:val="white"/>
                <w:lang w:val="uk-UA"/>
              </w:rPr>
              <w:t xml:space="preserve">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DA39F7" w:rsidRPr="00C167B4" w:rsidRDefault="00DA39F7" w:rsidP="00FC6F0C">
            <w:pPr>
              <w:ind w:firstLine="709"/>
              <w:jc w:val="both"/>
              <w:rPr>
                <w:b/>
                <w:szCs w:val="28"/>
                <w:lang w:val="uk-UA"/>
              </w:rPr>
            </w:pPr>
            <w:r w:rsidRPr="00C167B4">
              <w:rPr>
                <w:sz w:val="28"/>
                <w:szCs w:val="28"/>
                <w:highlight w:val="white"/>
                <w:lang w:val="uk-U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DA39F7" w:rsidRPr="00C167B4" w:rsidTr="00CF228E">
        <w:trPr>
          <w:cantSplit/>
          <w:trHeight w:val="20"/>
        </w:trPr>
        <w:tc>
          <w:tcPr>
            <w:tcW w:w="1668" w:type="dxa"/>
            <w:gridSpan w:val="2"/>
            <w:textDirection w:val="btLr"/>
          </w:tcPr>
          <w:p w:rsidR="00DA39F7" w:rsidRPr="00C167B4" w:rsidRDefault="00DA39F7" w:rsidP="00FC6F0C">
            <w:pPr>
              <w:ind w:left="113" w:right="113"/>
              <w:jc w:val="both"/>
              <w:rPr>
                <w:szCs w:val="28"/>
                <w:lang w:val="uk-UA"/>
              </w:rPr>
            </w:pPr>
            <w:r w:rsidRPr="00C167B4">
              <w:rPr>
                <w:sz w:val="28"/>
                <w:szCs w:val="28"/>
                <w:highlight w:val="white"/>
                <w:lang w:val="uk-UA"/>
              </w:rPr>
              <w:t>Громадянська відповідальність</w:t>
            </w:r>
          </w:p>
        </w:tc>
        <w:tc>
          <w:tcPr>
            <w:tcW w:w="8620" w:type="dxa"/>
          </w:tcPr>
          <w:p w:rsidR="00DA39F7" w:rsidRPr="00C167B4" w:rsidRDefault="00DA39F7" w:rsidP="00FC6F0C">
            <w:pPr>
              <w:ind w:firstLine="709"/>
              <w:jc w:val="both"/>
              <w:rPr>
                <w:szCs w:val="28"/>
                <w:highlight w:val="white"/>
                <w:lang w:val="uk-UA"/>
              </w:rPr>
            </w:pPr>
            <w:r w:rsidRPr="00C167B4">
              <w:rPr>
                <w:sz w:val="28"/>
                <w:szCs w:val="28"/>
                <w:highlight w:val="white"/>
                <w:lang w:val="uk-U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w:t>
            </w:r>
            <w:r>
              <w:rPr>
                <w:sz w:val="28"/>
                <w:szCs w:val="28"/>
                <w:highlight w:val="white"/>
                <w:lang w:val="uk-UA"/>
              </w:rPr>
              <w:t xml:space="preserve"> здобувачів освіти</w:t>
            </w:r>
            <w:r w:rsidRPr="00C167B4">
              <w:rPr>
                <w:sz w:val="28"/>
                <w:szCs w:val="28"/>
                <w:highlight w:val="white"/>
                <w:lang w:val="uk-UA"/>
              </w:rPr>
              <w:t xml:space="preserve"> готовність до співпраці, толерантність щодо різноманітних способів діяльності і думок. </w:t>
            </w:r>
          </w:p>
          <w:p w:rsidR="00DA39F7" w:rsidRPr="00C167B4" w:rsidRDefault="00DA39F7" w:rsidP="00FC6F0C">
            <w:pPr>
              <w:ind w:firstLine="709"/>
              <w:jc w:val="both"/>
              <w:rPr>
                <w:b/>
                <w:szCs w:val="28"/>
                <w:lang w:val="uk-UA"/>
              </w:rPr>
            </w:pPr>
            <w:r w:rsidRPr="00C167B4">
              <w:rPr>
                <w:sz w:val="28"/>
                <w:szCs w:val="28"/>
                <w:highlight w:val="white"/>
                <w:lang w:val="uk-UA"/>
              </w:rPr>
              <w:t xml:space="preserve">Вивчення окремого предмета має викликати в </w:t>
            </w:r>
            <w:r>
              <w:rPr>
                <w:sz w:val="28"/>
                <w:szCs w:val="28"/>
                <w:highlight w:val="white"/>
                <w:lang w:val="uk-UA"/>
              </w:rPr>
              <w:t xml:space="preserve"> здобувачів освіти</w:t>
            </w:r>
            <w:r w:rsidRPr="00C167B4">
              <w:rPr>
                <w:sz w:val="28"/>
                <w:szCs w:val="28"/>
                <w:highlight w:val="white"/>
                <w:lang w:val="uk-UA"/>
              </w:rPr>
              <w:t xml:space="preserve">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DA39F7" w:rsidRPr="00E345BF" w:rsidTr="00CF228E">
        <w:trPr>
          <w:gridBefore w:val="1"/>
          <w:cantSplit/>
          <w:trHeight w:val="3250"/>
        </w:trPr>
        <w:tc>
          <w:tcPr>
            <w:tcW w:w="1668" w:type="dxa"/>
            <w:textDirection w:val="btLr"/>
          </w:tcPr>
          <w:p w:rsidR="00DA39F7" w:rsidRPr="00C167B4" w:rsidRDefault="00DA39F7" w:rsidP="00FC6F0C">
            <w:pPr>
              <w:ind w:left="113" w:right="113"/>
              <w:jc w:val="both"/>
              <w:rPr>
                <w:b/>
                <w:szCs w:val="28"/>
                <w:lang w:val="uk-UA"/>
              </w:rPr>
            </w:pPr>
            <w:r w:rsidRPr="00C167B4">
              <w:rPr>
                <w:sz w:val="28"/>
                <w:szCs w:val="28"/>
                <w:highlight w:val="white"/>
                <w:lang w:val="uk-UA"/>
              </w:rPr>
              <w:t>Здоров'я і безпека</w:t>
            </w:r>
          </w:p>
        </w:tc>
        <w:tc>
          <w:tcPr>
            <w:tcW w:w="8620" w:type="dxa"/>
          </w:tcPr>
          <w:p w:rsidR="00DA39F7" w:rsidRPr="00C167B4" w:rsidRDefault="00DA39F7" w:rsidP="00FC6F0C">
            <w:pPr>
              <w:ind w:firstLine="709"/>
              <w:jc w:val="both"/>
              <w:rPr>
                <w:szCs w:val="28"/>
                <w:highlight w:val="white"/>
                <w:lang w:val="uk-UA"/>
              </w:rPr>
            </w:pPr>
            <w:r w:rsidRPr="00C167B4">
              <w:rPr>
                <w:sz w:val="28"/>
                <w:szCs w:val="28"/>
                <w:highlight w:val="white"/>
                <w:lang w:val="uk-U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DA39F7" w:rsidRPr="00C167B4" w:rsidRDefault="00DA39F7" w:rsidP="00FC6F0C">
            <w:pPr>
              <w:ind w:firstLine="709"/>
              <w:jc w:val="both"/>
              <w:rPr>
                <w:b/>
                <w:szCs w:val="28"/>
                <w:lang w:val="uk-UA"/>
              </w:rPr>
            </w:pPr>
            <w:r w:rsidRPr="00C167B4">
              <w:rPr>
                <w:sz w:val="28"/>
                <w:szCs w:val="28"/>
                <w:highlight w:val="white"/>
                <w:lang w:val="uk-U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DA39F7" w:rsidRPr="00E345BF" w:rsidTr="00CF228E">
        <w:trPr>
          <w:gridBefore w:val="1"/>
          <w:cantSplit/>
          <w:trHeight w:val="20"/>
        </w:trPr>
        <w:tc>
          <w:tcPr>
            <w:tcW w:w="1668" w:type="dxa"/>
            <w:textDirection w:val="btLr"/>
          </w:tcPr>
          <w:p w:rsidR="00DA39F7" w:rsidRPr="00C167B4" w:rsidRDefault="00DA39F7" w:rsidP="00FC6F0C">
            <w:pPr>
              <w:ind w:left="113" w:right="113"/>
              <w:jc w:val="both"/>
              <w:rPr>
                <w:b/>
                <w:szCs w:val="28"/>
                <w:lang w:val="uk-UA"/>
              </w:rPr>
            </w:pPr>
            <w:r w:rsidRPr="00C167B4">
              <w:rPr>
                <w:sz w:val="28"/>
                <w:szCs w:val="28"/>
                <w:highlight w:val="white"/>
                <w:lang w:val="uk-UA"/>
              </w:rPr>
              <w:t>Підприємливість і фінансова грамотність</w:t>
            </w:r>
          </w:p>
        </w:tc>
        <w:tc>
          <w:tcPr>
            <w:tcW w:w="8620" w:type="dxa"/>
          </w:tcPr>
          <w:p w:rsidR="00DA39F7" w:rsidRPr="00C167B4" w:rsidRDefault="00DA39F7" w:rsidP="00FC6F0C">
            <w:pPr>
              <w:ind w:firstLine="709"/>
              <w:jc w:val="both"/>
              <w:rPr>
                <w:szCs w:val="28"/>
                <w:highlight w:val="white"/>
                <w:lang w:val="uk-UA"/>
              </w:rPr>
            </w:pPr>
            <w:r w:rsidRPr="00C167B4">
              <w:rPr>
                <w:sz w:val="28"/>
                <w:szCs w:val="28"/>
                <w:highlight w:val="white"/>
                <w:lang w:val="uk-U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DA39F7" w:rsidRPr="00C167B4" w:rsidRDefault="00DA39F7" w:rsidP="00FC6F0C">
            <w:pPr>
              <w:ind w:firstLine="708"/>
              <w:jc w:val="both"/>
              <w:rPr>
                <w:b/>
                <w:szCs w:val="28"/>
                <w:lang w:val="uk-UA"/>
              </w:rPr>
            </w:pPr>
            <w:r w:rsidRPr="00C167B4">
              <w:rPr>
                <w:sz w:val="28"/>
                <w:szCs w:val="28"/>
                <w:highlight w:val="white"/>
                <w:lang w:val="uk-U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DA39F7" w:rsidRPr="00C167B4" w:rsidRDefault="00DA39F7" w:rsidP="00FC6F0C">
      <w:pPr>
        <w:jc w:val="both"/>
        <w:rPr>
          <w:sz w:val="18"/>
          <w:szCs w:val="18"/>
          <w:highlight w:val="white"/>
          <w:lang w:val="uk-UA"/>
        </w:rPr>
      </w:pPr>
    </w:p>
    <w:p w:rsidR="00DA39F7" w:rsidRDefault="00DA39F7" w:rsidP="00FC6F0C">
      <w:pPr>
        <w:ind w:firstLine="709"/>
        <w:jc w:val="both"/>
        <w:rPr>
          <w:sz w:val="28"/>
          <w:szCs w:val="28"/>
          <w:highlight w:val="white"/>
          <w:lang w:val="uk-UA"/>
        </w:rPr>
      </w:pPr>
      <w:r w:rsidRPr="00C167B4">
        <w:rPr>
          <w:sz w:val="28"/>
          <w:szCs w:val="28"/>
          <w:highlight w:val="white"/>
          <w:lang w:val="uk-UA"/>
        </w:rPr>
        <w:t xml:space="preserve">Необхідною умовою формування компетентностей є діяльнісна спрямованість навчання, яка передбачає постійне включення </w:t>
      </w:r>
      <w:r>
        <w:rPr>
          <w:sz w:val="28"/>
          <w:szCs w:val="28"/>
          <w:highlight w:val="white"/>
          <w:lang w:val="uk-UA"/>
        </w:rPr>
        <w:t xml:space="preserve"> здобувачів освіти</w:t>
      </w:r>
      <w:r w:rsidRPr="00C167B4">
        <w:rPr>
          <w:sz w:val="28"/>
          <w:szCs w:val="28"/>
          <w:highlight w:val="white"/>
          <w:lang w:val="uk-UA"/>
        </w:rPr>
        <w:t xml:space="preserve">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w:t>
      </w:r>
      <w:r>
        <w:rPr>
          <w:sz w:val="28"/>
          <w:szCs w:val="28"/>
          <w:highlight w:val="white"/>
          <w:lang w:val="uk-UA"/>
        </w:rPr>
        <w:t xml:space="preserve"> здобувачів освіти</w:t>
      </w:r>
      <w:r w:rsidRPr="00C167B4">
        <w:rPr>
          <w:sz w:val="28"/>
          <w:szCs w:val="28"/>
          <w:highlight w:val="white"/>
          <w:lang w:val="uk-UA"/>
        </w:rPr>
        <w:t xml:space="preserve"> до навчання і підвищує рівень їхньої загальної культури, створює умови для систематизації навчального матеріалу і формування наукового світогляду. </w:t>
      </w:r>
      <w:r>
        <w:rPr>
          <w:sz w:val="28"/>
          <w:szCs w:val="28"/>
          <w:highlight w:val="white"/>
          <w:lang w:val="uk-UA"/>
        </w:rPr>
        <w:t xml:space="preserve">Здобувачі освіти </w:t>
      </w:r>
      <w:r w:rsidRPr="00C167B4">
        <w:rPr>
          <w:sz w:val="28"/>
          <w:szCs w:val="28"/>
          <w:highlight w:val="white"/>
          <w:lang w:val="uk-UA"/>
        </w:rPr>
        <w:t xml:space="preserve"> набувають досвіду застосування знань на практиці та перенесення їх в нові ситуації. </w:t>
      </w:r>
    </w:p>
    <w:p w:rsidR="00DA39F7" w:rsidRPr="00C167B4" w:rsidRDefault="00DA39F7" w:rsidP="00FC6F0C">
      <w:pPr>
        <w:ind w:firstLine="709"/>
        <w:jc w:val="both"/>
        <w:rPr>
          <w:sz w:val="28"/>
          <w:szCs w:val="28"/>
          <w:highlight w:val="white"/>
          <w:lang w:val="uk-UA"/>
        </w:rPr>
      </w:pPr>
    </w:p>
    <w:bookmarkEnd w:id="0"/>
    <w:p w:rsidR="00DA39F7" w:rsidRPr="00CF228E" w:rsidRDefault="00DA39F7" w:rsidP="00CF228E">
      <w:pPr>
        <w:ind w:firstLine="709"/>
        <w:jc w:val="center"/>
        <w:rPr>
          <w:b/>
          <w:sz w:val="28"/>
          <w:szCs w:val="28"/>
          <w:lang w:val="uk-UA"/>
        </w:rPr>
      </w:pPr>
      <w:r w:rsidRPr="00CF228E">
        <w:rPr>
          <w:b/>
          <w:i/>
          <w:sz w:val="28"/>
          <w:szCs w:val="28"/>
          <w:lang w:val="uk-UA"/>
        </w:rPr>
        <w:t>Вимоги до осіб, які можуть розпочинати здобуття профільної середньої освіти</w:t>
      </w:r>
    </w:p>
    <w:p w:rsidR="00DA39F7" w:rsidRPr="00C167B4" w:rsidRDefault="00DA39F7" w:rsidP="00FC6F0C">
      <w:pPr>
        <w:ind w:firstLine="709"/>
        <w:jc w:val="both"/>
        <w:rPr>
          <w:sz w:val="28"/>
          <w:szCs w:val="28"/>
          <w:lang w:val="uk-UA"/>
        </w:rPr>
      </w:pPr>
      <w:r w:rsidRPr="00C167B4">
        <w:rPr>
          <w:sz w:val="28"/>
          <w:szCs w:val="28"/>
          <w:lang w:val="uk-UA"/>
        </w:rPr>
        <w:t xml:space="preserve">Профільна середня освіта здобувається, як правило, після здобуття базової середньої освіти. Діти, які здобули базову середню освіту та успішно склали державну підсумкову атестацію на 1 вересня поточного навчального року повинні розпочинати здобуття профільної середньої освіти цього ж </w:t>
      </w:r>
      <w:r>
        <w:rPr>
          <w:sz w:val="28"/>
          <w:szCs w:val="28"/>
          <w:lang w:val="uk-UA"/>
        </w:rPr>
        <w:t xml:space="preserve"> </w:t>
      </w:r>
      <w:r w:rsidRPr="00C167B4">
        <w:rPr>
          <w:sz w:val="28"/>
          <w:szCs w:val="28"/>
          <w:lang w:val="uk-UA"/>
        </w:rPr>
        <w:t>навчального року.</w:t>
      </w:r>
    </w:p>
    <w:p w:rsidR="00DA39F7" w:rsidRPr="00C167B4" w:rsidRDefault="00DA39F7" w:rsidP="00FC6F0C">
      <w:pPr>
        <w:ind w:firstLine="709"/>
        <w:jc w:val="both"/>
        <w:rPr>
          <w:sz w:val="28"/>
          <w:szCs w:val="28"/>
          <w:lang w:val="uk-UA"/>
        </w:rPr>
      </w:pPr>
      <w:r w:rsidRPr="00C167B4">
        <w:rPr>
          <w:sz w:val="28"/>
          <w:szCs w:val="28"/>
          <w:lang w:val="uk-UA"/>
        </w:rPr>
        <w:t>Особи з особливими освітніми потребами можуть розпочинати здобуття профільної середньої освіти за інших умов.</w:t>
      </w:r>
    </w:p>
    <w:p w:rsidR="00DA39F7" w:rsidRDefault="00DA39F7" w:rsidP="00CF228E">
      <w:pPr>
        <w:ind w:firstLine="709"/>
        <w:jc w:val="center"/>
        <w:rPr>
          <w:i/>
          <w:sz w:val="28"/>
          <w:szCs w:val="28"/>
          <w:lang w:val="uk-UA"/>
        </w:rPr>
      </w:pPr>
      <w:r w:rsidRPr="00CF228E">
        <w:rPr>
          <w:b/>
          <w:i/>
          <w:sz w:val="28"/>
          <w:szCs w:val="28"/>
          <w:lang w:val="uk-UA"/>
        </w:rPr>
        <w:t>Перелік освітніх галузей</w:t>
      </w:r>
    </w:p>
    <w:p w:rsidR="00DA39F7" w:rsidRPr="00C167B4" w:rsidRDefault="00DA39F7" w:rsidP="00FC6F0C">
      <w:pPr>
        <w:ind w:firstLine="709"/>
        <w:jc w:val="both"/>
        <w:rPr>
          <w:sz w:val="28"/>
          <w:szCs w:val="28"/>
          <w:lang w:val="uk-UA"/>
        </w:rPr>
      </w:pPr>
      <w:r>
        <w:rPr>
          <w:sz w:val="28"/>
          <w:szCs w:val="28"/>
          <w:lang w:val="uk-UA"/>
        </w:rPr>
        <w:t>О</w:t>
      </w:r>
      <w:r w:rsidRPr="00C167B4">
        <w:rPr>
          <w:sz w:val="28"/>
          <w:szCs w:val="28"/>
          <w:lang w:val="uk-UA"/>
        </w:rPr>
        <w:t>світню програму укладено за такими освітніми галузями:</w:t>
      </w:r>
    </w:p>
    <w:p w:rsidR="00DA39F7" w:rsidRPr="00CF228E" w:rsidRDefault="00DA39F7" w:rsidP="00CF228E">
      <w:pPr>
        <w:pStyle w:val="ListParagraph"/>
        <w:numPr>
          <w:ilvl w:val="0"/>
          <w:numId w:val="4"/>
        </w:numPr>
        <w:jc w:val="both"/>
        <w:rPr>
          <w:sz w:val="28"/>
          <w:szCs w:val="28"/>
          <w:lang w:val="uk-UA"/>
        </w:rPr>
      </w:pPr>
      <w:r w:rsidRPr="00CF228E">
        <w:rPr>
          <w:sz w:val="28"/>
          <w:szCs w:val="28"/>
          <w:lang w:val="uk-UA"/>
        </w:rPr>
        <w:t xml:space="preserve">Мови і літератури </w:t>
      </w:r>
    </w:p>
    <w:p w:rsidR="00DA39F7" w:rsidRPr="00CF228E" w:rsidRDefault="00DA39F7" w:rsidP="00CF228E">
      <w:pPr>
        <w:pStyle w:val="ListParagraph"/>
        <w:numPr>
          <w:ilvl w:val="0"/>
          <w:numId w:val="4"/>
        </w:numPr>
        <w:jc w:val="both"/>
        <w:rPr>
          <w:sz w:val="28"/>
          <w:szCs w:val="28"/>
          <w:lang w:val="uk-UA"/>
        </w:rPr>
      </w:pPr>
      <w:r w:rsidRPr="00CF228E">
        <w:rPr>
          <w:sz w:val="28"/>
          <w:szCs w:val="28"/>
          <w:lang w:val="uk-UA"/>
        </w:rPr>
        <w:t>Суспільствознавство</w:t>
      </w:r>
    </w:p>
    <w:p w:rsidR="00DA39F7" w:rsidRPr="00CF228E" w:rsidRDefault="00DA39F7" w:rsidP="00CF228E">
      <w:pPr>
        <w:pStyle w:val="ListParagraph"/>
        <w:numPr>
          <w:ilvl w:val="0"/>
          <w:numId w:val="4"/>
        </w:numPr>
        <w:jc w:val="both"/>
        <w:rPr>
          <w:sz w:val="28"/>
          <w:szCs w:val="28"/>
          <w:lang w:val="uk-UA"/>
        </w:rPr>
      </w:pPr>
      <w:r w:rsidRPr="00CF228E">
        <w:rPr>
          <w:sz w:val="28"/>
          <w:szCs w:val="28"/>
          <w:lang w:val="uk-UA"/>
        </w:rPr>
        <w:t>Математика</w:t>
      </w:r>
    </w:p>
    <w:p w:rsidR="00DA39F7" w:rsidRPr="00CF228E" w:rsidRDefault="00DA39F7" w:rsidP="00CF228E">
      <w:pPr>
        <w:pStyle w:val="ListParagraph"/>
        <w:numPr>
          <w:ilvl w:val="0"/>
          <w:numId w:val="4"/>
        </w:numPr>
        <w:jc w:val="both"/>
        <w:rPr>
          <w:sz w:val="28"/>
          <w:szCs w:val="28"/>
          <w:lang w:val="uk-UA"/>
        </w:rPr>
      </w:pPr>
      <w:r w:rsidRPr="00CF228E">
        <w:rPr>
          <w:sz w:val="28"/>
          <w:szCs w:val="28"/>
          <w:lang w:val="uk-UA"/>
        </w:rPr>
        <w:t>Природознавство</w:t>
      </w:r>
    </w:p>
    <w:p w:rsidR="00DA39F7" w:rsidRPr="00CF228E" w:rsidRDefault="00DA39F7" w:rsidP="00CF228E">
      <w:pPr>
        <w:pStyle w:val="ListParagraph"/>
        <w:numPr>
          <w:ilvl w:val="0"/>
          <w:numId w:val="4"/>
        </w:numPr>
        <w:jc w:val="both"/>
        <w:rPr>
          <w:b/>
          <w:i/>
          <w:sz w:val="28"/>
          <w:szCs w:val="28"/>
          <w:lang w:val="uk-UA"/>
        </w:rPr>
      </w:pPr>
      <w:r w:rsidRPr="00CF228E">
        <w:rPr>
          <w:sz w:val="28"/>
          <w:szCs w:val="28"/>
          <w:lang w:val="uk-UA"/>
        </w:rPr>
        <w:t>Технології</w:t>
      </w:r>
    </w:p>
    <w:p w:rsidR="00DA39F7" w:rsidRPr="00CF228E" w:rsidRDefault="00DA39F7" w:rsidP="00CF228E">
      <w:pPr>
        <w:pStyle w:val="ListParagraph"/>
        <w:numPr>
          <w:ilvl w:val="0"/>
          <w:numId w:val="4"/>
        </w:numPr>
        <w:jc w:val="both"/>
        <w:rPr>
          <w:b/>
          <w:i/>
          <w:sz w:val="28"/>
          <w:szCs w:val="28"/>
          <w:lang w:val="uk-UA"/>
        </w:rPr>
      </w:pPr>
      <w:r w:rsidRPr="00CF228E">
        <w:rPr>
          <w:sz w:val="28"/>
          <w:szCs w:val="28"/>
          <w:lang w:val="uk-UA"/>
        </w:rPr>
        <w:t>Здоров’я і фізична культура</w:t>
      </w:r>
    </w:p>
    <w:p w:rsidR="00DA39F7" w:rsidRPr="00C167B4" w:rsidRDefault="00DA39F7" w:rsidP="00FC6F0C">
      <w:pPr>
        <w:ind w:firstLine="709"/>
        <w:jc w:val="both"/>
        <w:rPr>
          <w:sz w:val="28"/>
          <w:szCs w:val="28"/>
          <w:lang w:val="uk-UA"/>
        </w:rPr>
      </w:pPr>
      <w:r w:rsidRPr="00C167B4">
        <w:rPr>
          <w:i/>
          <w:sz w:val="28"/>
          <w:szCs w:val="28"/>
          <w:lang w:val="uk-UA"/>
        </w:rPr>
        <w:t>Логічна послідовність вивчення предметів</w:t>
      </w:r>
      <w:r w:rsidRPr="00C167B4">
        <w:rPr>
          <w:sz w:val="28"/>
          <w:szCs w:val="28"/>
          <w:lang w:val="uk-UA"/>
        </w:rPr>
        <w:t xml:space="preserve"> розкривається у відповідних </w:t>
      </w:r>
      <w:r w:rsidRPr="00C167B4">
        <w:rPr>
          <w:i/>
          <w:sz w:val="28"/>
          <w:szCs w:val="28"/>
          <w:lang w:val="uk-UA"/>
        </w:rPr>
        <w:t>навчальних</w:t>
      </w:r>
      <w:r w:rsidRPr="00C167B4">
        <w:rPr>
          <w:sz w:val="28"/>
          <w:szCs w:val="28"/>
          <w:lang w:val="uk-UA"/>
        </w:rPr>
        <w:t xml:space="preserve"> </w:t>
      </w:r>
      <w:r w:rsidRPr="00C167B4">
        <w:rPr>
          <w:i/>
          <w:sz w:val="28"/>
          <w:szCs w:val="28"/>
          <w:lang w:val="uk-UA"/>
        </w:rPr>
        <w:t>програмах</w:t>
      </w:r>
      <w:r w:rsidRPr="00C167B4">
        <w:rPr>
          <w:sz w:val="28"/>
          <w:szCs w:val="28"/>
          <w:lang w:val="uk-UA"/>
        </w:rPr>
        <w:t>.</w:t>
      </w:r>
    </w:p>
    <w:p w:rsidR="00DA39F7" w:rsidRDefault="00DA39F7" w:rsidP="00CF228E">
      <w:pPr>
        <w:ind w:firstLine="709"/>
        <w:jc w:val="center"/>
        <w:rPr>
          <w:sz w:val="28"/>
          <w:szCs w:val="28"/>
          <w:lang w:val="uk-UA"/>
        </w:rPr>
      </w:pPr>
      <w:r w:rsidRPr="00CF228E">
        <w:rPr>
          <w:b/>
          <w:i/>
          <w:sz w:val="28"/>
          <w:szCs w:val="28"/>
          <w:lang w:val="uk-UA"/>
        </w:rPr>
        <w:t>Рекомендовані форми організації освітнього процесу</w:t>
      </w:r>
    </w:p>
    <w:p w:rsidR="00DA39F7" w:rsidRPr="00C167B4" w:rsidRDefault="00DA39F7" w:rsidP="00FC6F0C">
      <w:pPr>
        <w:ind w:firstLine="709"/>
        <w:jc w:val="both"/>
        <w:rPr>
          <w:sz w:val="28"/>
          <w:szCs w:val="28"/>
          <w:lang w:val="uk-UA"/>
        </w:rPr>
      </w:pPr>
      <w:r w:rsidRPr="00C167B4">
        <w:rPr>
          <w:sz w:val="28"/>
          <w:szCs w:val="28"/>
          <w:lang w:val="uk-UA"/>
        </w:rPr>
        <w:t xml:space="preserve">Основними формами організації освітнього процесу є різні типи уроку: </w:t>
      </w:r>
    </w:p>
    <w:p w:rsidR="00DA39F7" w:rsidRPr="00CF228E" w:rsidRDefault="00DA39F7" w:rsidP="00CF228E">
      <w:pPr>
        <w:pStyle w:val="ListParagraph"/>
        <w:numPr>
          <w:ilvl w:val="0"/>
          <w:numId w:val="5"/>
        </w:numPr>
        <w:tabs>
          <w:tab w:val="left" w:pos="993"/>
        </w:tabs>
        <w:jc w:val="both"/>
        <w:rPr>
          <w:sz w:val="28"/>
          <w:szCs w:val="28"/>
          <w:lang w:val="uk-UA"/>
        </w:rPr>
      </w:pPr>
      <w:r w:rsidRPr="00CF228E">
        <w:rPr>
          <w:sz w:val="28"/>
          <w:szCs w:val="28"/>
          <w:lang w:val="uk-UA"/>
        </w:rPr>
        <w:t>формування компетентностей;</w:t>
      </w:r>
    </w:p>
    <w:p w:rsidR="00DA39F7" w:rsidRPr="00CF228E" w:rsidRDefault="00DA39F7" w:rsidP="00CF228E">
      <w:pPr>
        <w:pStyle w:val="ListParagraph"/>
        <w:numPr>
          <w:ilvl w:val="0"/>
          <w:numId w:val="5"/>
        </w:numPr>
        <w:tabs>
          <w:tab w:val="left" w:pos="993"/>
        </w:tabs>
        <w:jc w:val="both"/>
        <w:rPr>
          <w:sz w:val="28"/>
          <w:szCs w:val="28"/>
          <w:lang w:val="uk-UA"/>
        </w:rPr>
      </w:pPr>
      <w:r w:rsidRPr="00CF228E">
        <w:rPr>
          <w:sz w:val="28"/>
          <w:szCs w:val="28"/>
          <w:lang w:val="uk-UA"/>
        </w:rPr>
        <w:t xml:space="preserve">розвитку компетентностей; </w:t>
      </w:r>
    </w:p>
    <w:p w:rsidR="00DA39F7" w:rsidRPr="00CF228E" w:rsidRDefault="00DA39F7" w:rsidP="00CF228E">
      <w:pPr>
        <w:pStyle w:val="ListParagraph"/>
        <w:numPr>
          <w:ilvl w:val="0"/>
          <w:numId w:val="5"/>
        </w:numPr>
        <w:tabs>
          <w:tab w:val="left" w:pos="993"/>
        </w:tabs>
        <w:jc w:val="both"/>
        <w:rPr>
          <w:sz w:val="28"/>
          <w:szCs w:val="28"/>
          <w:lang w:val="uk-UA"/>
        </w:rPr>
      </w:pPr>
      <w:r w:rsidRPr="00CF228E">
        <w:rPr>
          <w:sz w:val="28"/>
          <w:szCs w:val="28"/>
          <w:lang w:val="uk-UA"/>
        </w:rPr>
        <w:t xml:space="preserve">перевірки та/або оцінювання досягнення компетентностей; </w:t>
      </w:r>
    </w:p>
    <w:p w:rsidR="00DA39F7" w:rsidRPr="00CF228E" w:rsidRDefault="00DA39F7" w:rsidP="00CF228E">
      <w:pPr>
        <w:pStyle w:val="ListParagraph"/>
        <w:numPr>
          <w:ilvl w:val="0"/>
          <w:numId w:val="5"/>
        </w:numPr>
        <w:tabs>
          <w:tab w:val="left" w:pos="993"/>
        </w:tabs>
        <w:jc w:val="both"/>
        <w:rPr>
          <w:sz w:val="28"/>
          <w:szCs w:val="28"/>
          <w:lang w:val="uk-UA"/>
        </w:rPr>
      </w:pPr>
      <w:r w:rsidRPr="00CF228E">
        <w:rPr>
          <w:sz w:val="28"/>
          <w:szCs w:val="28"/>
          <w:lang w:val="uk-UA"/>
        </w:rPr>
        <w:t xml:space="preserve">корекції основних компетентностей; </w:t>
      </w:r>
    </w:p>
    <w:p w:rsidR="00DA39F7" w:rsidRPr="00CF228E" w:rsidRDefault="00DA39F7" w:rsidP="00CF228E">
      <w:pPr>
        <w:pStyle w:val="ListParagraph"/>
        <w:numPr>
          <w:ilvl w:val="0"/>
          <w:numId w:val="5"/>
        </w:numPr>
        <w:tabs>
          <w:tab w:val="left" w:pos="993"/>
        </w:tabs>
        <w:jc w:val="both"/>
        <w:rPr>
          <w:sz w:val="28"/>
          <w:szCs w:val="28"/>
          <w:lang w:val="uk-UA"/>
        </w:rPr>
      </w:pPr>
      <w:r w:rsidRPr="00CF228E">
        <w:rPr>
          <w:sz w:val="28"/>
          <w:szCs w:val="28"/>
          <w:lang w:val="uk-UA" w:eastAsia="uk-UA"/>
        </w:rPr>
        <w:t>комбінований урок</w:t>
      </w:r>
      <w:r w:rsidRPr="00CF228E">
        <w:rPr>
          <w:sz w:val="28"/>
          <w:szCs w:val="28"/>
          <w:lang w:val="uk-UA"/>
        </w:rPr>
        <w:t>.</w:t>
      </w:r>
    </w:p>
    <w:p w:rsidR="00DA39F7" w:rsidRPr="00C167B4" w:rsidRDefault="00DA39F7" w:rsidP="00FC6F0C">
      <w:pPr>
        <w:ind w:firstLine="709"/>
        <w:jc w:val="both"/>
        <w:rPr>
          <w:sz w:val="28"/>
          <w:szCs w:val="28"/>
          <w:lang w:val="uk-UA"/>
        </w:rPr>
      </w:pPr>
      <w:r w:rsidRPr="00C167B4">
        <w:rPr>
          <w:sz w:val="28"/>
          <w:szCs w:val="28"/>
          <w:lang w:val="uk-UA"/>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w:t>
      </w:r>
      <w:r w:rsidRPr="00C167B4">
        <w:rPr>
          <w:sz w:val="28"/>
          <w:szCs w:val="28"/>
          <w:lang w:val="uk-UA" w:eastAsia="uk-UA"/>
        </w:rPr>
        <w:t xml:space="preserve">уроки-«суди», </w:t>
      </w:r>
      <w:r w:rsidRPr="00C167B4">
        <w:rPr>
          <w:sz w:val="28"/>
          <w:szCs w:val="28"/>
          <w:lang w:val="uk-UA"/>
        </w:rPr>
        <w:t>урок-</w:t>
      </w:r>
      <w:r w:rsidRPr="00C167B4">
        <w:rPr>
          <w:sz w:val="28"/>
          <w:szCs w:val="28"/>
          <w:lang w:val="uk-UA" w:eastAsia="uk-UA"/>
        </w:rPr>
        <w:t xml:space="preserve">дискусійна група, уроки з навчанням одних </w:t>
      </w:r>
      <w:r>
        <w:rPr>
          <w:sz w:val="28"/>
          <w:szCs w:val="28"/>
          <w:lang w:val="uk-UA" w:eastAsia="uk-UA"/>
        </w:rPr>
        <w:t xml:space="preserve"> здобувачів освіти</w:t>
      </w:r>
      <w:r w:rsidRPr="00C167B4">
        <w:rPr>
          <w:sz w:val="28"/>
          <w:szCs w:val="28"/>
          <w:lang w:val="uk-UA" w:eastAsia="uk-UA"/>
        </w:rPr>
        <w:t xml:space="preserve"> іншими), інтегровані уроки,</w:t>
      </w:r>
      <w:r w:rsidRPr="00C167B4">
        <w:rPr>
          <w:sz w:val="28"/>
          <w:szCs w:val="28"/>
          <w:lang w:val="uk-UA"/>
        </w:rPr>
        <w:t xml:space="preserve"> проблемний урок, відео-уроки, прес-конференції, ділові ігри тощо. </w:t>
      </w:r>
    </w:p>
    <w:p w:rsidR="00DA39F7" w:rsidRPr="00C167B4" w:rsidRDefault="00DA39F7" w:rsidP="00FC6F0C">
      <w:pPr>
        <w:ind w:firstLine="709"/>
        <w:jc w:val="both"/>
        <w:rPr>
          <w:sz w:val="28"/>
          <w:szCs w:val="28"/>
          <w:lang w:val="uk-UA" w:eastAsia="uk-UA"/>
        </w:rPr>
      </w:pPr>
      <w:r w:rsidRPr="00C167B4">
        <w:rPr>
          <w:sz w:val="28"/>
          <w:szCs w:val="28"/>
          <w:lang w:val="uk-UA"/>
        </w:rPr>
        <w:t>Засвоєння нового матеріалу</w:t>
      </w:r>
      <w:r w:rsidRPr="00C167B4">
        <w:rPr>
          <w:sz w:val="28"/>
          <w:szCs w:val="28"/>
          <w:lang w:val="uk-UA" w:eastAsia="uk-UA"/>
        </w:rPr>
        <w:t xml:space="preserve"> можна проводити на лекції, конференції, екскурсії і т. д. Для конференції, дискусії вчителем або </w:t>
      </w:r>
      <w:r>
        <w:rPr>
          <w:sz w:val="28"/>
          <w:szCs w:val="28"/>
          <w:lang w:val="uk-UA" w:eastAsia="uk-UA"/>
        </w:rPr>
        <w:t xml:space="preserve"> здобувачами освіти визначаються теми доповідей</w:t>
      </w:r>
      <w:r w:rsidRPr="00C167B4">
        <w:rPr>
          <w:sz w:val="28"/>
          <w:szCs w:val="28"/>
          <w:lang w:val="uk-UA" w:eastAsia="uk-UA"/>
        </w:rPr>
        <w:t xml:space="preserve">, основні напрями самостійної роботи. На навчальній екскурсії </w:t>
      </w:r>
      <w:r>
        <w:rPr>
          <w:sz w:val="28"/>
          <w:szCs w:val="28"/>
          <w:lang w:val="uk-UA" w:eastAsia="uk-UA"/>
        </w:rPr>
        <w:t xml:space="preserve"> здобувачі освіти</w:t>
      </w:r>
      <w:r w:rsidRPr="00C167B4">
        <w:rPr>
          <w:sz w:val="28"/>
          <w:szCs w:val="28"/>
          <w:lang w:val="uk-UA" w:eastAsia="uk-UA"/>
        </w:rPr>
        <w:t xml:space="preserve"> отримують знання, знайомлячись із експонатами в музеї, з роботою механізмів на підприємстві, спостерігаючи за різноманітними процесами, що відбуваються у природі. Консультації проводяться з</w:t>
      </w:r>
      <w:r>
        <w:rPr>
          <w:sz w:val="28"/>
          <w:szCs w:val="28"/>
          <w:lang w:val="uk-UA" w:eastAsia="uk-UA"/>
        </w:rPr>
        <w:t>і здобувачами освіти</w:t>
      </w:r>
      <w:r w:rsidRPr="00C167B4">
        <w:rPr>
          <w:sz w:val="28"/>
          <w:szCs w:val="28"/>
          <w:lang w:val="uk-UA" w:eastAsia="uk-UA"/>
        </w:rPr>
        <w:t xml:space="preserve">, які не були присутні на попередніх уроках або не зрозуміли, не засвоїли зміст окремих предметів. Розвиток і корекцію основних компетентностей можна, крім уроку відповідного типу, проводити на семінарі, заключній конференції, екскурсії тощо. Семінар як форма організації об'єднує бесіду та дискусію </w:t>
      </w:r>
      <w:r>
        <w:rPr>
          <w:sz w:val="28"/>
          <w:szCs w:val="28"/>
          <w:lang w:val="uk-UA" w:eastAsia="uk-UA"/>
        </w:rPr>
        <w:t xml:space="preserve"> здобувачів освіти</w:t>
      </w:r>
      <w:r w:rsidRPr="00C167B4">
        <w:rPr>
          <w:sz w:val="28"/>
          <w:szCs w:val="28"/>
          <w:lang w:val="uk-UA" w:eastAsia="uk-UA"/>
        </w:rPr>
        <w:t xml:space="preserve">. Заключна конференція може будуватися як у формі дискусії, так і у формі диспуту, на якому обговорюються полярні точки зору. Учитель або </w:t>
      </w:r>
      <w:r>
        <w:rPr>
          <w:sz w:val="28"/>
          <w:szCs w:val="28"/>
          <w:lang w:val="uk-UA" w:eastAsia="uk-UA"/>
        </w:rPr>
        <w:t xml:space="preserve"> здобувачі освіти</w:t>
      </w:r>
      <w:r w:rsidRPr="00C167B4">
        <w:rPr>
          <w:sz w:val="28"/>
          <w:szCs w:val="28"/>
          <w:lang w:val="uk-UA" w:eastAsia="uk-UA"/>
        </w:rPr>
        <w:t xml:space="preserve"> підбивають підсумки обговорення і формулюють висновки.</w:t>
      </w:r>
    </w:p>
    <w:p w:rsidR="00DA39F7" w:rsidRPr="00C167B4" w:rsidRDefault="00DA39F7" w:rsidP="00FC6F0C">
      <w:pPr>
        <w:ind w:firstLine="709"/>
        <w:jc w:val="both"/>
        <w:rPr>
          <w:sz w:val="28"/>
          <w:szCs w:val="28"/>
          <w:lang w:val="uk-UA" w:eastAsia="uk-UA"/>
        </w:rPr>
      </w:pPr>
      <w:r w:rsidRPr="00C167B4">
        <w:rPr>
          <w:sz w:val="28"/>
          <w:szCs w:val="28"/>
          <w:lang w:val="uk-UA" w:eastAsia="uk-UA"/>
        </w:rPr>
        <w:t xml:space="preserve">З метою </w:t>
      </w:r>
      <w:r w:rsidRPr="00C167B4">
        <w:rPr>
          <w:sz w:val="28"/>
          <w:szCs w:val="28"/>
          <w:lang w:val="uk-UA"/>
        </w:rPr>
        <w:t>засвоєння нового матеріалу</w:t>
      </w:r>
      <w:r w:rsidRPr="00C167B4">
        <w:rPr>
          <w:sz w:val="28"/>
          <w:szCs w:val="28"/>
          <w:lang w:val="uk-UA" w:eastAsia="uk-UA"/>
        </w:rPr>
        <w:t xml:space="preserve"> та </w:t>
      </w:r>
      <w:r w:rsidRPr="00C167B4">
        <w:rPr>
          <w:sz w:val="28"/>
          <w:szCs w:val="28"/>
          <w:lang w:val="uk-UA"/>
        </w:rPr>
        <w:t>розвитку компетентностей</w:t>
      </w:r>
      <w:r w:rsidRPr="00C167B4">
        <w:rPr>
          <w:sz w:val="28"/>
          <w:szCs w:val="28"/>
          <w:lang w:val="uk-UA" w:eastAsia="uk-U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w:t>
      </w:r>
      <w:r>
        <w:rPr>
          <w:sz w:val="28"/>
          <w:szCs w:val="28"/>
          <w:lang w:val="uk-UA" w:eastAsia="uk-UA"/>
        </w:rPr>
        <w:t xml:space="preserve"> здобувачів освіти</w:t>
      </w:r>
      <w:r w:rsidRPr="00C167B4">
        <w:rPr>
          <w:sz w:val="28"/>
          <w:szCs w:val="28"/>
          <w:lang w:val="uk-UA" w:eastAsia="uk-UA"/>
        </w:rPr>
        <w:t xml:space="preserve"> в експериментальній та практичній діяльності. Досягнуті компетентності </w:t>
      </w:r>
      <w:r>
        <w:rPr>
          <w:sz w:val="28"/>
          <w:szCs w:val="28"/>
          <w:lang w:val="uk-UA" w:eastAsia="uk-UA"/>
        </w:rPr>
        <w:t xml:space="preserve"> здобувачів освіти</w:t>
      </w:r>
      <w:r w:rsidRPr="00C167B4">
        <w:rPr>
          <w:sz w:val="28"/>
          <w:szCs w:val="28"/>
          <w:lang w:val="uk-UA" w:eastAsia="uk-UA"/>
        </w:rPr>
        <w:t xml:space="preserve"> можуть застосувати на практичних заняттях і заняттях практикуму. Практичне заняття - це така форма організації, в якій </w:t>
      </w:r>
      <w:r>
        <w:rPr>
          <w:sz w:val="28"/>
          <w:szCs w:val="28"/>
          <w:lang w:val="uk-UA" w:eastAsia="uk-UA"/>
        </w:rPr>
        <w:t xml:space="preserve"> здобувачам освіти</w:t>
      </w:r>
      <w:r w:rsidRPr="00C167B4">
        <w:rPr>
          <w:sz w:val="28"/>
          <w:szCs w:val="28"/>
          <w:lang w:val="uk-UA" w:eastAsia="uk-UA"/>
        </w:rPr>
        <w:t xml:space="preserve">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w:t>
      </w:r>
      <w:r>
        <w:rPr>
          <w:sz w:val="28"/>
          <w:szCs w:val="28"/>
          <w:lang w:val="uk-UA" w:eastAsia="uk-UA"/>
        </w:rPr>
        <w:t>10</w:t>
      </w:r>
      <w:r w:rsidRPr="00C167B4">
        <w:rPr>
          <w:sz w:val="28"/>
          <w:szCs w:val="28"/>
          <w:lang w:val="uk-UA" w:eastAsia="uk-UA"/>
        </w:rPr>
        <w:t xml:space="preserve">-11 класів) повинна передбачати обговорення ключових положень вивченого матеріалу, </w:t>
      </w:r>
      <w:r>
        <w:rPr>
          <w:sz w:val="28"/>
          <w:szCs w:val="28"/>
          <w:lang w:val="uk-UA" w:eastAsia="uk-UA"/>
        </w:rPr>
        <w:t>здобувачем  освіти</w:t>
      </w:r>
      <w:r w:rsidRPr="00C167B4">
        <w:rPr>
          <w:sz w:val="28"/>
          <w:szCs w:val="28"/>
          <w:lang w:val="uk-UA" w:eastAsia="uk-UA"/>
        </w:rPr>
        <w:t xml:space="preserve"> розкриваються нові узагальнюючі підходи до його аналізу. </w:t>
      </w:r>
    </w:p>
    <w:p w:rsidR="00DA39F7" w:rsidRPr="00C167B4" w:rsidRDefault="00DA39F7" w:rsidP="00FC6F0C">
      <w:pPr>
        <w:ind w:firstLine="709"/>
        <w:jc w:val="both"/>
        <w:rPr>
          <w:sz w:val="28"/>
          <w:szCs w:val="28"/>
          <w:lang w:val="uk-UA" w:eastAsia="uk-UA"/>
        </w:rPr>
      </w:pPr>
      <w:r w:rsidRPr="00C167B4">
        <w:rPr>
          <w:sz w:val="28"/>
          <w:szCs w:val="28"/>
          <w:lang w:val="uk-UA" w:eastAsia="uk-UA"/>
        </w:rPr>
        <w:t xml:space="preserve">Оглядова конференція може бути комплексною, тобто реалізувати міжпредметні зв'язки в узагальненні й систематизації навчального матеріалу. </w:t>
      </w:r>
    </w:p>
    <w:p w:rsidR="00DA39F7" w:rsidRPr="00C167B4" w:rsidRDefault="00DA39F7" w:rsidP="00FC6F0C">
      <w:pPr>
        <w:ind w:firstLine="709"/>
        <w:jc w:val="both"/>
        <w:rPr>
          <w:sz w:val="28"/>
          <w:szCs w:val="28"/>
          <w:lang w:val="uk-UA" w:eastAsia="uk-UA"/>
        </w:rPr>
      </w:pPr>
      <w:r w:rsidRPr="00C167B4">
        <w:rPr>
          <w:sz w:val="28"/>
          <w:szCs w:val="28"/>
          <w:lang w:val="uk-UA" w:eastAsia="uk-UA"/>
        </w:rPr>
        <w:t xml:space="preserve">Оглядова екскурсія припускає цілеспрямоване ознайомлення </w:t>
      </w:r>
      <w:r>
        <w:rPr>
          <w:sz w:val="28"/>
          <w:szCs w:val="28"/>
          <w:lang w:val="uk-UA" w:eastAsia="uk-UA"/>
        </w:rPr>
        <w:t xml:space="preserve"> здобувачів освіти </w:t>
      </w:r>
      <w:r w:rsidRPr="00C167B4">
        <w:rPr>
          <w:sz w:val="28"/>
          <w:szCs w:val="28"/>
          <w:lang w:val="uk-UA" w:eastAsia="uk-UA"/>
        </w:rPr>
        <w:t xml:space="preserve"> з об'єктами та спостереження процесів з метою відновити та систематизувати раніше отримані знання.</w:t>
      </w:r>
    </w:p>
    <w:p w:rsidR="00DA39F7" w:rsidRPr="00C167B4" w:rsidRDefault="00DA39F7" w:rsidP="00FC6F0C">
      <w:pPr>
        <w:ind w:firstLine="709"/>
        <w:jc w:val="both"/>
        <w:rPr>
          <w:sz w:val="28"/>
          <w:szCs w:val="28"/>
          <w:lang w:val="uk-UA" w:eastAsia="uk-UA"/>
        </w:rPr>
      </w:pPr>
      <w:r>
        <w:rPr>
          <w:sz w:val="28"/>
          <w:szCs w:val="28"/>
          <w:lang w:val="uk-UA" w:eastAsia="uk-UA"/>
        </w:rPr>
        <w:t>Здобувачам освіти</w:t>
      </w:r>
      <w:r w:rsidRPr="00C167B4">
        <w:rPr>
          <w:sz w:val="28"/>
          <w:szCs w:val="28"/>
          <w:lang w:val="uk-UA" w:eastAsia="uk-UA"/>
        </w:rPr>
        <w:t xml:space="preserve">, які готуються здавати заліки або іспити можливе проведення оглядових консультацій, які виконують коригувальну функцію, допомагаючи </w:t>
      </w:r>
      <w:r>
        <w:rPr>
          <w:sz w:val="28"/>
          <w:szCs w:val="28"/>
          <w:lang w:val="uk-UA" w:eastAsia="uk-UA"/>
        </w:rPr>
        <w:t xml:space="preserve"> школярам </w:t>
      </w:r>
      <w:r w:rsidRPr="00C167B4">
        <w:rPr>
          <w:sz w:val="28"/>
          <w:szCs w:val="28"/>
          <w:lang w:val="uk-UA" w:eastAsia="uk-UA"/>
        </w:rPr>
        <w:t xml:space="preserve">зорієнтуватися у змісті окремих предметів. </w:t>
      </w:r>
    </w:p>
    <w:p w:rsidR="00DA39F7" w:rsidRPr="00C167B4" w:rsidRDefault="00DA39F7" w:rsidP="00FC6F0C">
      <w:pPr>
        <w:ind w:firstLine="709"/>
        <w:jc w:val="both"/>
        <w:rPr>
          <w:sz w:val="28"/>
          <w:szCs w:val="28"/>
          <w:lang w:val="uk-UA" w:eastAsia="uk-UA"/>
        </w:rPr>
      </w:pPr>
      <w:r w:rsidRPr="00C167B4">
        <w:rPr>
          <w:sz w:val="28"/>
          <w:szCs w:val="28"/>
          <w:lang w:val="uk-UA" w:eastAsia="uk-UA"/>
        </w:rPr>
        <w:t>Консультація будується за принципом питань і відповідей.</w:t>
      </w:r>
    </w:p>
    <w:p w:rsidR="00DA39F7" w:rsidRPr="00C167B4" w:rsidRDefault="00DA39F7" w:rsidP="00FC6F0C">
      <w:pPr>
        <w:ind w:firstLine="709"/>
        <w:jc w:val="both"/>
        <w:rPr>
          <w:sz w:val="28"/>
          <w:szCs w:val="28"/>
          <w:lang w:val="uk-UA" w:eastAsia="uk-UA"/>
        </w:rPr>
      </w:pPr>
      <w:r w:rsidRPr="00C167B4">
        <w:rPr>
          <w:sz w:val="28"/>
          <w:szCs w:val="28"/>
          <w:lang w:val="uk-UA"/>
        </w:rPr>
        <w:t>Перевірка та/або оцінювання досягнення компетентностей</w:t>
      </w:r>
      <w:r w:rsidRPr="00C167B4">
        <w:rPr>
          <w:sz w:val="28"/>
          <w:szCs w:val="28"/>
          <w:lang w:val="uk-UA" w:eastAsia="uk-UA"/>
        </w:rPr>
        <w:t xml:space="preserve"> крім уроку може здійснюватися у формі заліку, співбесіди, контрольного навчально-практичного заняття. </w:t>
      </w:r>
    </w:p>
    <w:p w:rsidR="00DA39F7" w:rsidRPr="00C167B4" w:rsidRDefault="00DA39F7" w:rsidP="00FC6F0C">
      <w:pPr>
        <w:ind w:firstLine="709"/>
        <w:jc w:val="both"/>
        <w:rPr>
          <w:sz w:val="28"/>
          <w:szCs w:val="28"/>
          <w:lang w:val="uk-UA" w:eastAsia="uk-UA"/>
        </w:rPr>
      </w:pPr>
      <w:r w:rsidRPr="00C167B4">
        <w:rPr>
          <w:sz w:val="28"/>
          <w:szCs w:val="28"/>
          <w:lang w:val="uk-UA" w:eastAsia="uk-UA"/>
        </w:rPr>
        <w:t xml:space="preserve">Залік як форма організації проводиться для перевірки якості засвоєння </w:t>
      </w:r>
      <w:r>
        <w:rPr>
          <w:sz w:val="28"/>
          <w:szCs w:val="28"/>
          <w:lang w:val="uk-UA" w:eastAsia="uk-UA"/>
        </w:rPr>
        <w:t xml:space="preserve"> здобувачами освіти</w:t>
      </w:r>
      <w:r w:rsidRPr="00C167B4">
        <w:rPr>
          <w:sz w:val="28"/>
          <w:szCs w:val="28"/>
          <w:lang w:val="uk-UA" w:eastAsia="uk-UA"/>
        </w:rPr>
        <w:t xml:space="preserve"> змісту предметів, досягнення компетентностей. Ця форма організації як правило застосовується у класах з вечірньою формою здобуття освіти або для інших здобувачів профільної середньої освіти. </w:t>
      </w:r>
    </w:p>
    <w:p w:rsidR="00DA39F7" w:rsidRPr="00C167B4" w:rsidRDefault="00DA39F7" w:rsidP="00FC6F0C">
      <w:pPr>
        <w:ind w:firstLine="709"/>
        <w:jc w:val="both"/>
        <w:rPr>
          <w:sz w:val="28"/>
          <w:szCs w:val="28"/>
          <w:lang w:val="uk-UA" w:eastAsia="uk-UA"/>
        </w:rPr>
      </w:pPr>
      <w:r w:rsidRPr="00C167B4">
        <w:rPr>
          <w:sz w:val="28"/>
          <w:szCs w:val="28"/>
          <w:lang w:val="uk-UA" w:eastAsia="uk-UA"/>
        </w:rPr>
        <w:t>Співбесіда, як і залік, тільки у формі індивідуальної бесіди, проводиться з метою з'ясувати рівень досягнення компетентностей.</w:t>
      </w:r>
    </w:p>
    <w:p w:rsidR="00DA39F7" w:rsidRPr="00C167B4" w:rsidRDefault="00DA39F7" w:rsidP="00FC6F0C">
      <w:pPr>
        <w:ind w:firstLine="709"/>
        <w:jc w:val="both"/>
        <w:rPr>
          <w:sz w:val="28"/>
          <w:szCs w:val="28"/>
          <w:lang w:val="uk-UA" w:eastAsia="uk-UA"/>
        </w:rPr>
      </w:pPr>
      <w:r w:rsidRPr="00C167B4">
        <w:rPr>
          <w:sz w:val="28"/>
          <w:szCs w:val="28"/>
          <w:lang w:val="uk-UA" w:eastAsia="uk-UA"/>
        </w:rPr>
        <w:t xml:space="preserve">Функцію </w:t>
      </w:r>
      <w:r w:rsidRPr="00C167B4">
        <w:rPr>
          <w:sz w:val="28"/>
          <w:szCs w:val="28"/>
          <w:lang w:val="uk-UA"/>
        </w:rPr>
        <w:t>перевірки та/або оцінювання досягнення компетентностей</w:t>
      </w:r>
      <w:r w:rsidRPr="00C167B4">
        <w:rPr>
          <w:sz w:val="28"/>
          <w:szCs w:val="28"/>
          <w:lang w:val="uk-UA" w:eastAsia="uk-UA"/>
        </w:rPr>
        <w:t xml:space="preserve"> виконує навчально-практичне заняття. </w:t>
      </w:r>
      <w:r>
        <w:rPr>
          <w:sz w:val="28"/>
          <w:szCs w:val="28"/>
          <w:lang w:val="uk-UA" w:eastAsia="uk-UA"/>
        </w:rPr>
        <w:t xml:space="preserve"> Здобувачі освіти</w:t>
      </w:r>
      <w:r w:rsidRPr="00C167B4">
        <w:rPr>
          <w:sz w:val="28"/>
          <w:szCs w:val="28"/>
          <w:lang w:val="uk-UA" w:eastAsia="uk-UA"/>
        </w:rPr>
        <w:t xml:space="preserve"> одержують конкретні завдання, з виконання яких звітують перед вчителем. </w:t>
      </w:r>
    </w:p>
    <w:p w:rsidR="00DA39F7" w:rsidRPr="00C167B4" w:rsidRDefault="00DA39F7" w:rsidP="00FC6F0C">
      <w:pPr>
        <w:ind w:firstLine="709"/>
        <w:jc w:val="both"/>
        <w:rPr>
          <w:sz w:val="28"/>
          <w:szCs w:val="28"/>
          <w:lang w:val="uk-UA" w:eastAsia="uk-UA"/>
        </w:rPr>
      </w:pPr>
      <w:r w:rsidRPr="00C167B4">
        <w:rPr>
          <w:sz w:val="28"/>
          <w:szCs w:val="28"/>
          <w:lang w:val="uk-UA" w:eastAsia="uk-UA"/>
        </w:rPr>
        <w:t xml:space="preserve">Практичні заняття та заняття практикуму також можуть будуватися з метою реалізації контрольних функцій освітнього процесу. На цих заняттях </w:t>
      </w:r>
      <w:r>
        <w:rPr>
          <w:sz w:val="28"/>
          <w:szCs w:val="28"/>
          <w:lang w:val="uk-UA" w:eastAsia="uk-UA"/>
        </w:rPr>
        <w:t xml:space="preserve"> здобувачі освіти</w:t>
      </w:r>
      <w:r w:rsidRPr="00C167B4">
        <w:rPr>
          <w:sz w:val="28"/>
          <w:szCs w:val="28"/>
          <w:lang w:val="uk-UA" w:eastAsia="uk-UA"/>
        </w:rPr>
        <w:t xml:space="preserve"> самостійно виготовляють вироби, проводять виміри та звітують за виконану роботу.</w:t>
      </w:r>
    </w:p>
    <w:p w:rsidR="00DA39F7" w:rsidRPr="00C167B4" w:rsidRDefault="00DA39F7" w:rsidP="00FC6F0C">
      <w:pPr>
        <w:ind w:firstLine="709"/>
        <w:jc w:val="both"/>
        <w:rPr>
          <w:sz w:val="28"/>
          <w:szCs w:val="28"/>
          <w:lang w:val="uk-UA" w:eastAsia="uk-UA"/>
        </w:rPr>
      </w:pPr>
      <w:r w:rsidRPr="00C167B4">
        <w:rPr>
          <w:sz w:val="28"/>
          <w:szCs w:val="28"/>
          <w:lang w:val="uk-UA" w:eastAsia="uk-UA"/>
        </w:rPr>
        <w:t xml:space="preserve">Можливо проводити заняття в малих групах, бригадах і ланках (у тому числі робота  у парах змінного складу) за умови, що окремі </w:t>
      </w:r>
      <w:r>
        <w:rPr>
          <w:sz w:val="28"/>
          <w:szCs w:val="28"/>
          <w:lang w:val="uk-UA" w:eastAsia="uk-UA"/>
        </w:rPr>
        <w:t xml:space="preserve"> школярі</w:t>
      </w:r>
      <w:r w:rsidRPr="00C167B4">
        <w:rPr>
          <w:sz w:val="28"/>
          <w:szCs w:val="28"/>
          <w:lang w:val="uk-UA" w:eastAsia="uk-UA"/>
        </w:rPr>
        <w:t xml:space="preserve"> виконують роботу бригадирів, консультантів, тобто тих, хто навчає малу групу. </w:t>
      </w:r>
    </w:p>
    <w:p w:rsidR="00DA39F7" w:rsidRPr="00C167B4" w:rsidRDefault="00DA39F7" w:rsidP="00FC6F0C">
      <w:pPr>
        <w:ind w:firstLine="709"/>
        <w:jc w:val="both"/>
        <w:rPr>
          <w:sz w:val="28"/>
          <w:szCs w:val="28"/>
          <w:lang w:val="uk-UA" w:eastAsia="uk-UA"/>
        </w:rPr>
      </w:pPr>
      <w:r w:rsidRPr="00C167B4">
        <w:rPr>
          <w:bCs/>
          <w:sz w:val="28"/>
          <w:szCs w:val="28"/>
          <w:lang w:val="uk-UA" w:eastAsia="uk-UA"/>
        </w:rPr>
        <w:t>Екскурсії</w:t>
      </w:r>
      <w:r w:rsidRPr="00C167B4">
        <w:rPr>
          <w:sz w:val="28"/>
          <w:szCs w:val="28"/>
          <w:lang w:val="uk-UA" w:eastAsia="uk-UA"/>
        </w:rPr>
        <w:t xml:space="preserve"> в першу чергу покликані показати </w:t>
      </w:r>
      <w:r>
        <w:rPr>
          <w:sz w:val="28"/>
          <w:szCs w:val="28"/>
          <w:lang w:val="uk-UA" w:eastAsia="uk-UA"/>
        </w:rPr>
        <w:t xml:space="preserve"> здобувачам освіти</w:t>
      </w:r>
      <w:r w:rsidRPr="00C167B4">
        <w:rPr>
          <w:sz w:val="28"/>
          <w:szCs w:val="28"/>
          <w:lang w:val="uk-UA" w:eastAsia="uk-UA"/>
        </w:rPr>
        <w:t xml:space="preserve"> практичне застосування знань, отриманих при вивченні змісту окремих предметів (можливо поєднувати зі збором </w:t>
      </w:r>
      <w:r>
        <w:rPr>
          <w:sz w:val="28"/>
          <w:szCs w:val="28"/>
          <w:lang w:val="uk-UA" w:eastAsia="uk-UA"/>
        </w:rPr>
        <w:t xml:space="preserve"> школярами </w:t>
      </w:r>
      <w:r w:rsidRPr="00C167B4">
        <w:rPr>
          <w:sz w:val="28"/>
          <w:szCs w:val="28"/>
          <w:lang w:val="uk-UA" w:eastAsia="uk-UA"/>
        </w:rPr>
        <w:t xml:space="preserve">по ходу екскурсії матеріалу для виконання визначених завдань). </w:t>
      </w:r>
    </w:p>
    <w:p w:rsidR="00DA39F7" w:rsidRPr="00C167B4" w:rsidRDefault="00DA39F7" w:rsidP="00FC6F0C">
      <w:pPr>
        <w:ind w:firstLine="709"/>
        <w:jc w:val="both"/>
        <w:rPr>
          <w:sz w:val="28"/>
          <w:szCs w:val="28"/>
          <w:lang w:val="uk-UA" w:eastAsia="uk-UA"/>
        </w:rPr>
      </w:pPr>
      <w:r>
        <w:rPr>
          <w:bCs/>
          <w:sz w:val="28"/>
          <w:szCs w:val="28"/>
          <w:lang w:val="uk-UA" w:eastAsia="uk-UA"/>
        </w:rPr>
        <w:t>Здобувачі освіти</w:t>
      </w:r>
      <w:r w:rsidRPr="00C167B4">
        <w:rPr>
          <w:bCs/>
          <w:sz w:val="28"/>
          <w:szCs w:val="28"/>
          <w:lang w:val="uk-UA" w:eastAsia="uk-UA"/>
        </w:rPr>
        <w:t xml:space="preserve"> можуть самостійно знімати та монтувати відеофільми (під час відео-уроку) за умови самостійного розроблення сюжету фільму, </w:t>
      </w:r>
      <w:r w:rsidRPr="00C167B4">
        <w:rPr>
          <w:sz w:val="28"/>
          <w:szCs w:val="28"/>
          <w:lang w:val="uk-UA" w:eastAsia="uk-UA"/>
        </w:rPr>
        <w:t>підбору матеріалу, виконують самостійно розподілені ролі та аналізують виконану роботу.</w:t>
      </w:r>
    </w:p>
    <w:p w:rsidR="00DA39F7" w:rsidRPr="00C167B4" w:rsidRDefault="00DA39F7" w:rsidP="00FC6F0C">
      <w:pPr>
        <w:ind w:firstLine="709"/>
        <w:jc w:val="both"/>
        <w:rPr>
          <w:sz w:val="28"/>
          <w:szCs w:val="28"/>
          <w:lang w:val="uk-UA"/>
        </w:rPr>
      </w:pPr>
      <w:r w:rsidRPr="00C167B4">
        <w:rPr>
          <w:sz w:val="28"/>
          <w:szCs w:val="28"/>
          <w:lang w:val="uk-U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DA39F7" w:rsidRPr="00C167B4" w:rsidRDefault="00DA39F7" w:rsidP="00FC6F0C">
      <w:pPr>
        <w:ind w:firstLine="709"/>
        <w:jc w:val="both"/>
        <w:rPr>
          <w:sz w:val="28"/>
          <w:szCs w:val="28"/>
          <w:lang w:val="uk-UA"/>
        </w:rPr>
      </w:pPr>
      <w:r w:rsidRPr="00C167B4">
        <w:rPr>
          <w:sz w:val="28"/>
          <w:szCs w:val="28"/>
          <w:lang w:val="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DA39F7" w:rsidRPr="00C167B4" w:rsidRDefault="00DA39F7" w:rsidP="00A52FA0">
      <w:pPr>
        <w:shd w:val="clear" w:color="auto" w:fill="FFFFFF"/>
        <w:ind w:firstLine="709"/>
        <w:jc w:val="center"/>
        <w:rPr>
          <w:sz w:val="28"/>
          <w:szCs w:val="28"/>
          <w:lang w:val="uk-UA"/>
        </w:rPr>
      </w:pPr>
      <w:r w:rsidRPr="00A52FA0">
        <w:rPr>
          <w:b/>
          <w:i/>
          <w:sz w:val="28"/>
          <w:szCs w:val="28"/>
          <w:lang w:val="uk-UA"/>
        </w:rPr>
        <w:t>Опис та інструменти системи внутрішнього забезпечення якості освіти</w:t>
      </w:r>
      <w:r w:rsidRPr="00C167B4">
        <w:rPr>
          <w:sz w:val="28"/>
          <w:szCs w:val="28"/>
          <w:lang w:val="uk-UA"/>
        </w:rPr>
        <w:t xml:space="preserve"> Система внутрішнього забезпечення якості складається з наступних компонентів:</w:t>
      </w:r>
    </w:p>
    <w:p w:rsidR="00DA39F7" w:rsidRPr="00A52FA0" w:rsidRDefault="00DA39F7" w:rsidP="00A52FA0">
      <w:pPr>
        <w:pStyle w:val="ListParagraph"/>
        <w:numPr>
          <w:ilvl w:val="0"/>
          <w:numId w:val="2"/>
        </w:numPr>
        <w:shd w:val="clear" w:color="auto" w:fill="FFFFFF"/>
        <w:tabs>
          <w:tab w:val="left" w:pos="284"/>
          <w:tab w:val="left" w:pos="1134"/>
        </w:tabs>
        <w:jc w:val="both"/>
        <w:rPr>
          <w:sz w:val="28"/>
          <w:szCs w:val="28"/>
          <w:lang w:val="uk-UA"/>
        </w:rPr>
      </w:pPr>
      <w:r w:rsidRPr="00A52FA0">
        <w:rPr>
          <w:sz w:val="28"/>
          <w:szCs w:val="28"/>
          <w:lang w:val="uk-UA"/>
        </w:rPr>
        <w:t>кадрове забезпечення освітньої діяльності;</w:t>
      </w:r>
    </w:p>
    <w:p w:rsidR="00DA39F7" w:rsidRPr="00A52FA0" w:rsidRDefault="00DA39F7" w:rsidP="00A52FA0">
      <w:pPr>
        <w:pStyle w:val="ListParagraph"/>
        <w:numPr>
          <w:ilvl w:val="0"/>
          <w:numId w:val="2"/>
        </w:numPr>
        <w:shd w:val="clear" w:color="auto" w:fill="FFFFFF"/>
        <w:tabs>
          <w:tab w:val="left" w:pos="284"/>
          <w:tab w:val="left" w:pos="1134"/>
        </w:tabs>
        <w:jc w:val="both"/>
        <w:rPr>
          <w:sz w:val="28"/>
          <w:szCs w:val="28"/>
          <w:lang w:val="uk-UA"/>
        </w:rPr>
      </w:pPr>
      <w:r w:rsidRPr="00A52FA0">
        <w:rPr>
          <w:sz w:val="28"/>
          <w:szCs w:val="28"/>
          <w:lang w:val="uk-UA"/>
        </w:rPr>
        <w:t>навчально-методичне забезпечення освітньої діяльності;</w:t>
      </w:r>
    </w:p>
    <w:p w:rsidR="00DA39F7" w:rsidRPr="00A52FA0" w:rsidRDefault="00DA39F7" w:rsidP="00A52FA0">
      <w:pPr>
        <w:pStyle w:val="ListParagraph"/>
        <w:numPr>
          <w:ilvl w:val="0"/>
          <w:numId w:val="2"/>
        </w:numPr>
        <w:shd w:val="clear" w:color="auto" w:fill="FFFFFF"/>
        <w:tabs>
          <w:tab w:val="left" w:pos="284"/>
          <w:tab w:val="left" w:pos="1134"/>
        </w:tabs>
        <w:jc w:val="both"/>
        <w:rPr>
          <w:sz w:val="28"/>
          <w:szCs w:val="28"/>
          <w:lang w:val="uk-UA"/>
        </w:rPr>
      </w:pPr>
      <w:r w:rsidRPr="00A52FA0">
        <w:rPr>
          <w:sz w:val="28"/>
          <w:szCs w:val="28"/>
          <w:lang w:val="uk-UA"/>
        </w:rPr>
        <w:t>матеріально-технічне забезпечення освітньої діяльності;</w:t>
      </w:r>
    </w:p>
    <w:p w:rsidR="00DA39F7" w:rsidRPr="00A52FA0" w:rsidRDefault="00DA39F7" w:rsidP="00A52FA0">
      <w:pPr>
        <w:pStyle w:val="ListParagraph"/>
        <w:numPr>
          <w:ilvl w:val="0"/>
          <w:numId w:val="2"/>
        </w:numPr>
        <w:shd w:val="clear" w:color="auto" w:fill="FFFFFF"/>
        <w:tabs>
          <w:tab w:val="left" w:pos="284"/>
          <w:tab w:val="left" w:pos="1134"/>
        </w:tabs>
        <w:jc w:val="both"/>
        <w:rPr>
          <w:sz w:val="28"/>
          <w:szCs w:val="28"/>
          <w:lang w:val="uk-UA"/>
        </w:rPr>
      </w:pPr>
      <w:r w:rsidRPr="00A52FA0">
        <w:rPr>
          <w:sz w:val="28"/>
          <w:szCs w:val="28"/>
          <w:lang w:val="uk-UA"/>
        </w:rPr>
        <w:t>якість проведення навчальних занять;</w:t>
      </w:r>
    </w:p>
    <w:p w:rsidR="00DA39F7" w:rsidRPr="00A52FA0" w:rsidRDefault="00DA39F7" w:rsidP="00A52FA0">
      <w:pPr>
        <w:pStyle w:val="ListParagraph"/>
        <w:numPr>
          <w:ilvl w:val="0"/>
          <w:numId w:val="2"/>
        </w:numPr>
        <w:shd w:val="clear" w:color="auto" w:fill="FFFFFF"/>
        <w:tabs>
          <w:tab w:val="left" w:pos="284"/>
          <w:tab w:val="left" w:pos="1134"/>
        </w:tabs>
        <w:jc w:val="both"/>
        <w:rPr>
          <w:sz w:val="28"/>
          <w:szCs w:val="28"/>
          <w:lang w:val="uk-UA"/>
        </w:rPr>
      </w:pPr>
      <w:r w:rsidRPr="00A52FA0">
        <w:rPr>
          <w:sz w:val="28"/>
          <w:szCs w:val="28"/>
          <w:lang w:val="uk-UA"/>
        </w:rPr>
        <w:t>моніторинг досягнення  здобувачами освіти</w:t>
      </w:r>
      <w:r w:rsidRPr="00A52FA0">
        <w:rPr>
          <w:sz w:val="28"/>
          <w:szCs w:val="28"/>
          <w:lang w:val="uk-UA" w:eastAsia="uk-UA"/>
        </w:rPr>
        <w:t xml:space="preserve"> </w:t>
      </w:r>
      <w:r w:rsidRPr="00A52FA0">
        <w:rPr>
          <w:sz w:val="28"/>
          <w:szCs w:val="28"/>
          <w:lang w:val="uk-UA"/>
        </w:rPr>
        <w:t>результатів навчання (компетентностей).</w:t>
      </w:r>
    </w:p>
    <w:p w:rsidR="00DA39F7" w:rsidRPr="00A52FA0" w:rsidRDefault="00DA39F7" w:rsidP="00A52FA0">
      <w:pPr>
        <w:shd w:val="clear" w:color="auto" w:fill="FFFFFF"/>
        <w:tabs>
          <w:tab w:val="left" w:pos="1134"/>
        </w:tabs>
        <w:ind w:firstLine="709"/>
        <w:jc w:val="center"/>
        <w:rPr>
          <w:b/>
          <w:sz w:val="28"/>
          <w:szCs w:val="28"/>
          <w:lang w:val="uk-UA"/>
        </w:rPr>
      </w:pPr>
      <w:r w:rsidRPr="00A52FA0">
        <w:rPr>
          <w:b/>
          <w:sz w:val="28"/>
          <w:szCs w:val="28"/>
          <w:lang w:val="uk-UA"/>
        </w:rPr>
        <w:t>Завдання системи внутрішнього забезпечення якості освіти:</w:t>
      </w:r>
    </w:p>
    <w:p w:rsidR="00DA39F7" w:rsidRPr="00A52FA0" w:rsidRDefault="00DA39F7" w:rsidP="00A52FA0">
      <w:pPr>
        <w:pStyle w:val="ListParagraph"/>
        <w:numPr>
          <w:ilvl w:val="0"/>
          <w:numId w:val="2"/>
        </w:numPr>
        <w:shd w:val="clear" w:color="auto" w:fill="FFFFFF"/>
        <w:tabs>
          <w:tab w:val="left" w:pos="284"/>
          <w:tab w:val="left" w:pos="1134"/>
        </w:tabs>
        <w:jc w:val="both"/>
        <w:rPr>
          <w:sz w:val="28"/>
          <w:szCs w:val="28"/>
          <w:lang w:val="uk-UA"/>
        </w:rPr>
      </w:pPr>
      <w:r w:rsidRPr="00A52FA0">
        <w:rPr>
          <w:sz w:val="28"/>
          <w:szCs w:val="28"/>
          <w:lang w:val="uk-UA"/>
        </w:rPr>
        <w:t>оновлення методичної бази освітньої діяльності;</w:t>
      </w:r>
    </w:p>
    <w:p w:rsidR="00DA39F7" w:rsidRPr="00A52FA0" w:rsidRDefault="00DA39F7" w:rsidP="00A52FA0">
      <w:pPr>
        <w:pStyle w:val="ListParagraph"/>
        <w:numPr>
          <w:ilvl w:val="0"/>
          <w:numId w:val="2"/>
        </w:numPr>
        <w:shd w:val="clear" w:color="auto" w:fill="FFFFFF"/>
        <w:tabs>
          <w:tab w:val="left" w:pos="284"/>
          <w:tab w:val="left" w:pos="1134"/>
        </w:tabs>
        <w:jc w:val="both"/>
        <w:rPr>
          <w:sz w:val="28"/>
          <w:szCs w:val="28"/>
          <w:lang w:val="uk-UA"/>
        </w:rPr>
      </w:pPr>
      <w:r w:rsidRPr="00A52FA0">
        <w:rPr>
          <w:sz w:val="28"/>
          <w:szCs w:val="28"/>
          <w:lang w:val="uk-UA"/>
        </w:rPr>
        <w:t xml:space="preserve">контроль за виконанням навчальних планів та освітньої програми, якістю </w:t>
      </w:r>
    </w:p>
    <w:p w:rsidR="00DA39F7" w:rsidRPr="00A52FA0" w:rsidRDefault="00DA39F7" w:rsidP="00A52FA0">
      <w:pPr>
        <w:shd w:val="clear" w:color="auto" w:fill="FFFFFF"/>
        <w:tabs>
          <w:tab w:val="left" w:pos="284"/>
          <w:tab w:val="left" w:pos="1134"/>
        </w:tabs>
        <w:jc w:val="both"/>
        <w:rPr>
          <w:sz w:val="28"/>
          <w:szCs w:val="28"/>
          <w:lang w:val="uk-UA"/>
        </w:rPr>
      </w:pPr>
      <w:r w:rsidRPr="00A52FA0">
        <w:rPr>
          <w:sz w:val="28"/>
          <w:szCs w:val="28"/>
          <w:lang w:val="uk-UA"/>
        </w:rPr>
        <w:t>знань, умінь і навичок  здобувачів освіти, розробка рекомендацій щодо їх покращення;</w:t>
      </w:r>
    </w:p>
    <w:p w:rsidR="00DA39F7" w:rsidRPr="00A52FA0" w:rsidRDefault="00DA39F7" w:rsidP="00A52FA0">
      <w:pPr>
        <w:pStyle w:val="ListParagraph"/>
        <w:numPr>
          <w:ilvl w:val="0"/>
          <w:numId w:val="2"/>
        </w:numPr>
        <w:shd w:val="clear" w:color="auto" w:fill="FFFFFF"/>
        <w:tabs>
          <w:tab w:val="left" w:pos="284"/>
          <w:tab w:val="left" w:pos="1134"/>
        </w:tabs>
        <w:jc w:val="both"/>
        <w:rPr>
          <w:sz w:val="28"/>
          <w:szCs w:val="28"/>
          <w:lang w:val="uk-UA"/>
        </w:rPr>
      </w:pPr>
      <w:r w:rsidRPr="00A52FA0">
        <w:rPr>
          <w:sz w:val="28"/>
          <w:szCs w:val="28"/>
          <w:lang w:val="uk-UA"/>
        </w:rPr>
        <w:t xml:space="preserve">моніторинг та оптимізація соціально-психологічного середовища закладу </w:t>
      </w:r>
    </w:p>
    <w:p w:rsidR="00DA39F7" w:rsidRPr="00A52FA0" w:rsidRDefault="00DA39F7" w:rsidP="00A52FA0">
      <w:pPr>
        <w:shd w:val="clear" w:color="auto" w:fill="FFFFFF"/>
        <w:tabs>
          <w:tab w:val="left" w:pos="284"/>
          <w:tab w:val="left" w:pos="1134"/>
        </w:tabs>
        <w:jc w:val="both"/>
        <w:rPr>
          <w:sz w:val="28"/>
          <w:szCs w:val="28"/>
          <w:lang w:val="uk-UA"/>
        </w:rPr>
      </w:pPr>
      <w:r w:rsidRPr="00A52FA0">
        <w:rPr>
          <w:sz w:val="28"/>
          <w:szCs w:val="28"/>
          <w:lang w:val="uk-UA"/>
        </w:rPr>
        <w:t>освіти;</w:t>
      </w:r>
    </w:p>
    <w:p w:rsidR="00DA39F7" w:rsidRPr="00A52FA0" w:rsidRDefault="00DA39F7" w:rsidP="00A52FA0">
      <w:pPr>
        <w:pStyle w:val="ListParagraph"/>
        <w:numPr>
          <w:ilvl w:val="0"/>
          <w:numId w:val="2"/>
        </w:numPr>
        <w:shd w:val="clear" w:color="auto" w:fill="FFFFFF"/>
        <w:tabs>
          <w:tab w:val="left" w:pos="284"/>
          <w:tab w:val="left" w:pos="1134"/>
        </w:tabs>
        <w:jc w:val="both"/>
        <w:rPr>
          <w:bCs/>
          <w:iCs/>
          <w:sz w:val="28"/>
          <w:szCs w:val="28"/>
          <w:lang w:val="uk-UA"/>
        </w:rPr>
      </w:pPr>
      <w:r w:rsidRPr="00A52FA0">
        <w:rPr>
          <w:sz w:val="28"/>
          <w:szCs w:val="28"/>
          <w:lang w:val="uk-UA"/>
        </w:rPr>
        <w:t xml:space="preserve">створення необхідних умов для підвищення фахового кваліфікаційного </w:t>
      </w:r>
    </w:p>
    <w:p w:rsidR="00DA39F7" w:rsidRPr="00A52FA0" w:rsidRDefault="00DA39F7" w:rsidP="00A52FA0">
      <w:pPr>
        <w:shd w:val="clear" w:color="auto" w:fill="FFFFFF"/>
        <w:tabs>
          <w:tab w:val="left" w:pos="284"/>
          <w:tab w:val="left" w:pos="1134"/>
        </w:tabs>
        <w:jc w:val="both"/>
        <w:rPr>
          <w:bCs/>
          <w:iCs/>
          <w:sz w:val="28"/>
          <w:szCs w:val="28"/>
          <w:lang w:val="uk-UA"/>
        </w:rPr>
      </w:pPr>
      <w:r w:rsidRPr="00A52FA0">
        <w:rPr>
          <w:sz w:val="28"/>
          <w:szCs w:val="28"/>
          <w:lang w:val="uk-UA"/>
        </w:rPr>
        <w:t>рівня педагогічних працівників.</w:t>
      </w:r>
    </w:p>
    <w:p w:rsidR="00DA39F7" w:rsidRPr="00C167B4" w:rsidRDefault="00DA39F7" w:rsidP="00FC6F0C">
      <w:pPr>
        <w:ind w:firstLine="709"/>
        <w:jc w:val="both"/>
        <w:rPr>
          <w:sz w:val="28"/>
          <w:szCs w:val="28"/>
          <w:lang w:val="uk-UA"/>
        </w:rPr>
      </w:pPr>
      <w:r w:rsidRPr="00C167B4">
        <w:rPr>
          <w:i/>
          <w:sz w:val="28"/>
          <w:szCs w:val="28"/>
          <w:lang w:val="uk-UA"/>
        </w:rPr>
        <w:t>Освітня програма закладу базової середньої освіти</w:t>
      </w:r>
      <w:r w:rsidRPr="00C167B4">
        <w:rPr>
          <w:sz w:val="28"/>
          <w:szCs w:val="28"/>
          <w:lang w:val="uk-UA"/>
        </w:rPr>
        <w:t xml:space="preserve"> має передбачати досягнення </w:t>
      </w:r>
      <w:r>
        <w:rPr>
          <w:sz w:val="28"/>
          <w:szCs w:val="28"/>
          <w:lang w:val="uk-UA"/>
        </w:rPr>
        <w:t xml:space="preserve"> здобувачами освіти</w:t>
      </w:r>
      <w:r w:rsidRPr="00C167B4">
        <w:rPr>
          <w:sz w:val="28"/>
          <w:szCs w:val="28"/>
          <w:lang w:val="uk-UA"/>
        </w:rPr>
        <w:t xml:space="preserve"> результатів навчання (компетентностей), визначених Державним стандартом.</w:t>
      </w:r>
    </w:p>
    <w:p w:rsidR="00DA39F7" w:rsidRPr="00C167B4" w:rsidRDefault="00DA39F7" w:rsidP="00FC6F0C">
      <w:pPr>
        <w:ind w:firstLine="709"/>
        <w:jc w:val="both"/>
        <w:rPr>
          <w:sz w:val="28"/>
          <w:szCs w:val="28"/>
          <w:lang w:val="uk-UA"/>
        </w:rPr>
      </w:pPr>
      <w:r w:rsidRPr="00C167B4">
        <w:rPr>
          <w:sz w:val="28"/>
          <w:szCs w:val="28"/>
          <w:lang w:val="uk-UA"/>
        </w:rPr>
        <w:t>Освітня програма закладу освіти та перелік освітніх компонентів, що передбачені відповідною освітньою програмою, оприлюднюються на</w:t>
      </w:r>
      <w:r w:rsidRPr="00C167B4">
        <w:rPr>
          <w:rFonts w:ascii="Calibri" w:hAnsi="Calibri"/>
          <w:sz w:val="28"/>
          <w:szCs w:val="28"/>
          <w:lang w:val="uk-UA"/>
        </w:rPr>
        <w:t xml:space="preserve"> </w:t>
      </w:r>
      <w:r>
        <w:rPr>
          <w:sz w:val="28"/>
          <w:szCs w:val="28"/>
          <w:lang w:val="uk-UA"/>
        </w:rPr>
        <w:t>веб-сайті закладу освіти</w:t>
      </w:r>
      <w:r w:rsidRPr="00C167B4">
        <w:rPr>
          <w:sz w:val="28"/>
          <w:szCs w:val="28"/>
          <w:lang w:val="uk-UA"/>
        </w:rPr>
        <w:t>.</w:t>
      </w:r>
    </w:p>
    <w:p w:rsidR="00DA39F7" w:rsidRPr="00C167B4" w:rsidRDefault="00DA39F7" w:rsidP="00FC6F0C">
      <w:pPr>
        <w:ind w:firstLine="709"/>
        <w:jc w:val="both"/>
        <w:rPr>
          <w:sz w:val="22"/>
          <w:szCs w:val="22"/>
          <w:lang w:val="uk-UA"/>
        </w:rPr>
      </w:pPr>
      <w:r w:rsidRPr="00C167B4">
        <w:rPr>
          <w:sz w:val="28"/>
          <w:szCs w:val="28"/>
          <w:lang w:val="uk-UA"/>
        </w:rPr>
        <w:t xml:space="preserve">На основі освітньої програми закладу освіти, цей заклад складає та затверджує </w:t>
      </w:r>
      <w:r>
        <w:rPr>
          <w:sz w:val="28"/>
          <w:szCs w:val="28"/>
          <w:lang w:val="uk-UA"/>
        </w:rPr>
        <w:t xml:space="preserve"> річний </w:t>
      </w:r>
      <w:r w:rsidRPr="00C167B4">
        <w:rPr>
          <w:sz w:val="28"/>
          <w:szCs w:val="28"/>
          <w:lang w:val="uk-UA"/>
        </w:rPr>
        <w:t>навчальний план закладу освіти, що конкретизує організацію освітнього процесу</w:t>
      </w:r>
      <w:r w:rsidRPr="00C167B4">
        <w:rPr>
          <w:sz w:val="22"/>
          <w:szCs w:val="22"/>
          <w:lang w:val="uk-UA"/>
        </w:rPr>
        <w:t>.</w:t>
      </w:r>
    </w:p>
    <w:p w:rsidR="00DA39F7" w:rsidRDefault="00DA39F7" w:rsidP="00FC6F0C">
      <w:pPr>
        <w:shd w:val="clear" w:color="auto" w:fill="FFFFFF"/>
        <w:ind w:left="5670"/>
        <w:jc w:val="both"/>
        <w:rPr>
          <w:sz w:val="28"/>
          <w:szCs w:val="28"/>
          <w:lang w:val="uk-UA"/>
        </w:rPr>
      </w:pPr>
    </w:p>
    <w:p w:rsidR="00DA39F7" w:rsidRDefault="00DA39F7" w:rsidP="00FC6F0C">
      <w:pPr>
        <w:shd w:val="clear" w:color="auto" w:fill="FFFFFF"/>
        <w:ind w:left="5670"/>
        <w:jc w:val="both"/>
        <w:rPr>
          <w:sz w:val="28"/>
          <w:szCs w:val="28"/>
          <w:lang w:val="uk-UA"/>
        </w:rPr>
      </w:pPr>
    </w:p>
    <w:p w:rsidR="00DA39F7" w:rsidRDefault="00DA39F7" w:rsidP="00FC6F0C">
      <w:pPr>
        <w:shd w:val="clear" w:color="auto" w:fill="FFFFFF"/>
        <w:ind w:left="5670"/>
        <w:jc w:val="both"/>
        <w:rPr>
          <w:sz w:val="28"/>
          <w:szCs w:val="28"/>
          <w:lang w:val="uk-UA"/>
        </w:rPr>
      </w:pPr>
    </w:p>
    <w:p w:rsidR="00DA39F7" w:rsidRDefault="00DA39F7" w:rsidP="00FC6F0C">
      <w:pPr>
        <w:shd w:val="clear" w:color="auto" w:fill="FFFFFF"/>
        <w:ind w:left="5670"/>
        <w:jc w:val="both"/>
        <w:rPr>
          <w:sz w:val="28"/>
          <w:szCs w:val="28"/>
          <w:lang w:val="uk-UA"/>
        </w:rPr>
      </w:pPr>
    </w:p>
    <w:p w:rsidR="00DA39F7" w:rsidRDefault="00DA39F7" w:rsidP="00FC6F0C">
      <w:pPr>
        <w:shd w:val="clear" w:color="auto" w:fill="FFFFFF"/>
        <w:ind w:left="5670"/>
        <w:jc w:val="both"/>
        <w:rPr>
          <w:sz w:val="28"/>
          <w:szCs w:val="28"/>
          <w:lang w:val="uk-UA"/>
        </w:rPr>
      </w:pPr>
    </w:p>
    <w:p w:rsidR="00DA39F7" w:rsidRDefault="00DA39F7" w:rsidP="00FC6F0C">
      <w:pPr>
        <w:shd w:val="clear" w:color="auto" w:fill="FFFFFF"/>
        <w:ind w:left="5670"/>
        <w:jc w:val="both"/>
        <w:rPr>
          <w:sz w:val="28"/>
          <w:szCs w:val="28"/>
          <w:lang w:val="uk-UA"/>
        </w:rPr>
      </w:pPr>
    </w:p>
    <w:p w:rsidR="00DA39F7" w:rsidRDefault="00DA39F7" w:rsidP="00FC6F0C">
      <w:pPr>
        <w:shd w:val="clear" w:color="auto" w:fill="FFFFFF"/>
        <w:ind w:left="5670"/>
        <w:jc w:val="both"/>
        <w:rPr>
          <w:sz w:val="28"/>
          <w:szCs w:val="28"/>
          <w:lang w:val="uk-UA"/>
        </w:rPr>
      </w:pPr>
    </w:p>
    <w:p w:rsidR="00DA39F7" w:rsidRDefault="00DA39F7" w:rsidP="00FC6F0C">
      <w:pPr>
        <w:shd w:val="clear" w:color="auto" w:fill="FFFFFF"/>
        <w:ind w:left="5670"/>
        <w:jc w:val="both"/>
        <w:rPr>
          <w:sz w:val="28"/>
          <w:szCs w:val="28"/>
          <w:lang w:val="uk-UA"/>
        </w:rPr>
      </w:pPr>
    </w:p>
    <w:p w:rsidR="00DA39F7" w:rsidRDefault="00DA39F7" w:rsidP="00BC55A3">
      <w:pPr>
        <w:shd w:val="clear" w:color="auto" w:fill="FFFFFF"/>
        <w:ind w:left="5670"/>
        <w:jc w:val="right"/>
        <w:rPr>
          <w:sz w:val="28"/>
          <w:szCs w:val="28"/>
          <w:lang w:val="uk-UA"/>
        </w:rPr>
      </w:pPr>
      <w:r>
        <w:rPr>
          <w:sz w:val="28"/>
          <w:szCs w:val="28"/>
          <w:lang w:val="uk-UA"/>
        </w:rPr>
        <w:t xml:space="preserve">Додаток 1 </w:t>
      </w:r>
    </w:p>
    <w:p w:rsidR="00DA39F7" w:rsidRPr="00C167B4" w:rsidRDefault="00DA39F7" w:rsidP="00FC6F0C">
      <w:pPr>
        <w:shd w:val="clear" w:color="auto" w:fill="FFFFFF"/>
        <w:ind w:left="5670"/>
        <w:jc w:val="both"/>
        <w:rPr>
          <w:sz w:val="28"/>
          <w:szCs w:val="28"/>
          <w:lang w:val="uk-UA"/>
        </w:rPr>
      </w:pPr>
      <w:r>
        <w:rPr>
          <w:sz w:val="28"/>
          <w:szCs w:val="28"/>
          <w:lang w:val="uk-UA"/>
        </w:rPr>
        <w:t>(Використані таблиці 2, 3 до Типової освітньої програми)</w:t>
      </w:r>
      <w:r w:rsidRPr="00C167B4">
        <w:rPr>
          <w:sz w:val="28"/>
          <w:szCs w:val="28"/>
          <w:lang w:val="uk-UA"/>
        </w:rPr>
        <w:t xml:space="preserve"> </w:t>
      </w:r>
    </w:p>
    <w:p w:rsidR="00DA39F7" w:rsidRPr="00C167B4" w:rsidRDefault="00DA39F7" w:rsidP="00FC6F0C">
      <w:pPr>
        <w:ind w:firstLine="7200"/>
        <w:jc w:val="both"/>
        <w:rPr>
          <w:b/>
          <w:bCs/>
          <w:sz w:val="28"/>
          <w:szCs w:val="28"/>
          <w:lang w:val="uk-UA"/>
        </w:rPr>
      </w:pPr>
    </w:p>
    <w:p w:rsidR="00DA39F7" w:rsidRPr="00C167B4" w:rsidRDefault="00DA39F7" w:rsidP="00A52FA0">
      <w:pPr>
        <w:ind w:firstLine="7"/>
        <w:jc w:val="center"/>
        <w:rPr>
          <w:b/>
          <w:bCs/>
          <w:sz w:val="28"/>
          <w:szCs w:val="28"/>
          <w:lang w:val="uk-UA"/>
        </w:rPr>
      </w:pPr>
      <w:r>
        <w:rPr>
          <w:b/>
          <w:bCs/>
          <w:sz w:val="28"/>
          <w:szCs w:val="28"/>
          <w:lang w:val="uk-UA"/>
        </w:rPr>
        <w:t>Н</w:t>
      </w:r>
      <w:r w:rsidRPr="00C167B4">
        <w:rPr>
          <w:b/>
          <w:bCs/>
          <w:sz w:val="28"/>
          <w:szCs w:val="28"/>
          <w:lang w:val="uk-UA"/>
        </w:rPr>
        <w:t>авчальний план</w:t>
      </w:r>
    </w:p>
    <w:p w:rsidR="00DA39F7" w:rsidRDefault="00DA39F7" w:rsidP="00A52FA0">
      <w:pPr>
        <w:ind w:firstLine="7"/>
        <w:jc w:val="center"/>
        <w:rPr>
          <w:b/>
          <w:sz w:val="28"/>
          <w:szCs w:val="28"/>
          <w:lang w:val="uk-UA"/>
        </w:rPr>
      </w:pPr>
      <w:r w:rsidRPr="00C167B4">
        <w:rPr>
          <w:b/>
          <w:sz w:val="28"/>
          <w:szCs w:val="28"/>
          <w:lang w:val="uk-UA"/>
        </w:rPr>
        <w:t xml:space="preserve">для </w:t>
      </w:r>
      <w:r>
        <w:rPr>
          <w:b/>
          <w:sz w:val="28"/>
          <w:szCs w:val="28"/>
          <w:lang w:val="uk-UA"/>
        </w:rPr>
        <w:t xml:space="preserve"> профільної  середньої освіти </w:t>
      </w:r>
      <w:r w:rsidRPr="00C167B4">
        <w:rPr>
          <w:b/>
          <w:sz w:val="28"/>
          <w:szCs w:val="28"/>
          <w:lang w:val="uk-UA"/>
        </w:rPr>
        <w:t>10-11 класів</w:t>
      </w:r>
    </w:p>
    <w:p w:rsidR="00DA39F7" w:rsidRPr="00C167B4" w:rsidRDefault="00DA39F7" w:rsidP="00A52FA0">
      <w:pPr>
        <w:ind w:firstLine="7"/>
        <w:jc w:val="center"/>
        <w:rPr>
          <w:b/>
          <w:bCs/>
          <w:sz w:val="28"/>
          <w:szCs w:val="28"/>
          <w:lang w:val="uk-UA"/>
        </w:rPr>
      </w:pPr>
    </w:p>
    <w:tbl>
      <w:tblPr>
        <w:tblW w:w="96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7088"/>
        <w:gridCol w:w="1276"/>
        <w:gridCol w:w="1276"/>
      </w:tblGrid>
      <w:tr w:rsidR="00DA39F7" w:rsidRPr="00C167B4" w:rsidTr="00A52FA0">
        <w:trPr>
          <w:cantSplit/>
        </w:trPr>
        <w:tc>
          <w:tcPr>
            <w:tcW w:w="7088" w:type="dxa"/>
            <w:vMerge w:val="restart"/>
            <w:tcBorders>
              <w:top w:val="single" w:sz="4" w:space="0" w:color="auto"/>
              <w:left w:val="single" w:sz="4" w:space="0" w:color="auto"/>
            </w:tcBorders>
          </w:tcPr>
          <w:p w:rsidR="00DA39F7" w:rsidRPr="00C167B4" w:rsidRDefault="00DA39F7" w:rsidP="00FC6F0C">
            <w:pPr>
              <w:ind w:firstLine="7"/>
              <w:jc w:val="both"/>
              <w:rPr>
                <w:b/>
                <w:bCs/>
                <w:szCs w:val="28"/>
                <w:lang w:val="uk-UA"/>
              </w:rPr>
            </w:pPr>
          </w:p>
          <w:p w:rsidR="00DA39F7" w:rsidRPr="00C167B4" w:rsidRDefault="00DA39F7" w:rsidP="00FC6F0C">
            <w:pPr>
              <w:ind w:firstLine="7"/>
              <w:jc w:val="both"/>
              <w:rPr>
                <w:b/>
                <w:bCs/>
                <w:szCs w:val="28"/>
                <w:lang w:val="uk-UA"/>
              </w:rPr>
            </w:pPr>
            <w:r w:rsidRPr="00C167B4">
              <w:rPr>
                <w:b/>
                <w:bCs/>
                <w:sz w:val="28"/>
                <w:szCs w:val="28"/>
                <w:lang w:val="uk-UA"/>
              </w:rPr>
              <w:t>Предмети</w:t>
            </w:r>
          </w:p>
        </w:tc>
        <w:tc>
          <w:tcPr>
            <w:tcW w:w="2552" w:type="dxa"/>
            <w:gridSpan w:val="2"/>
            <w:tcBorders>
              <w:top w:val="single" w:sz="4" w:space="0" w:color="auto"/>
              <w:left w:val="nil"/>
              <w:right w:val="single" w:sz="4" w:space="0" w:color="auto"/>
            </w:tcBorders>
          </w:tcPr>
          <w:p w:rsidR="00DA39F7" w:rsidRPr="00C167B4" w:rsidRDefault="00DA39F7" w:rsidP="00FC6F0C">
            <w:pPr>
              <w:ind w:firstLine="7"/>
              <w:jc w:val="both"/>
              <w:rPr>
                <w:b/>
                <w:bCs/>
                <w:szCs w:val="28"/>
                <w:lang w:val="uk-UA"/>
              </w:rPr>
            </w:pPr>
            <w:r w:rsidRPr="00C167B4">
              <w:rPr>
                <w:b/>
                <w:bCs/>
                <w:sz w:val="28"/>
                <w:szCs w:val="28"/>
                <w:lang w:val="uk-UA"/>
              </w:rPr>
              <w:t>Кількість годин на тиждень у класах</w:t>
            </w:r>
          </w:p>
        </w:tc>
      </w:tr>
      <w:tr w:rsidR="00DA39F7" w:rsidRPr="00C167B4" w:rsidTr="00A52FA0">
        <w:trPr>
          <w:cantSplit/>
        </w:trPr>
        <w:tc>
          <w:tcPr>
            <w:tcW w:w="7088" w:type="dxa"/>
            <w:vMerge/>
            <w:tcBorders>
              <w:top w:val="single" w:sz="4" w:space="0" w:color="auto"/>
              <w:left w:val="single" w:sz="4" w:space="0" w:color="auto"/>
            </w:tcBorders>
            <w:vAlign w:val="center"/>
          </w:tcPr>
          <w:p w:rsidR="00DA39F7" w:rsidRPr="00C167B4" w:rsidRDefault="00DA39F7" w:rsidP="00FC6F0C">
            <w:pPr>
              <w:jc w:val="both"/>
              <w:rPr>
                <w:b/>
                <w:bCs/>
                <w:szCs w:val="28"/>
                <w:lang w:val="uk-UA"/>
              </w:rPr>
            </w:pPr>
          </w:p>
        </w:tc>
        <w:tc>
          <w:tcPr>
            <w:tcW w:w="1276" w:type="dxa"/>
            <w:tcBorders>
              <w:left w:val="nil"/>
            </w:tcBorders>
          </w:tcPr>
          <w:p w:rsidR="00DA39F7" w:rsidRPr="00C167B4" w:rsidRDefault="00DA39F7" w:rsidP="004A3254">
            <w:pPr>
              <w:ind w:left="-108"/>
              <w:jc w:val="center"/>
              <w:rPr>
                <w:b/>
                <w:bCs/>
                <w:szCs w:val="28"/>
                <w:lang w:val="uk-UA"/>
              </w:rPr>
            </w:pPr>
            <w:r w:rsidRPr="00C167B4">
              <w:rPr>
                <w:b/>
                <w:bCs/>
                <w:sz w:val="28"/>
                <w:szCs w:val="28"/>
                <w:lang w:val="uk-UA"/>
              </w:rPr>
              <w:t>10</w:t>
            </w:r>
          </w:p>
        </w:tc>
        <w:tc>
          <w:tcPr>
            <w:tcW w:w="1276" w:type="dxa"/>
            <w:tcBorders>
              <w:right w:val="single" w:sz="4" w:space="0" w:color="auto"/>
            </w:tcBorders>
          </w:tcPr>
          <w:p w:rsidR="00DA39F7" w:rsidRPr="00C167B4" w:rsidRDefault="00DA39F7" w:rsidP="004A3254">
            <w:pPr>
              <w:ind w:left="-108"/>
              <w:jc w:val="center"/>
              <w:rPr>
                <w:b/>
                <w:bCs/>
                <w:szCs w:val="28"/>
                <w:lang w:val="uk-UA"/>
              </w:rPr>
            </w:pPr>
            <w:r w:rsidRPr="00C167B4">
              <w:rPr>
                <w:b/>
                <w:bCs/>
                <w:sz w:val="28"/>
                <w:szCs w:val="28"/>
                <w:lang w:val="uk-UA"/>
              </w:rPr>
              <w:t>11</w:t>
            </w:r>
          </w:p>
        </w:tc>
      </w:tr>
      <w:tr w:rsidR="00DA39F7" w:rsidRPr="00C167B4" w:rsidTr="00626DBC">
        <w:trPr>
          <w:cantSplit/>
        </w:trPr>
        <w:tc>
          <w:tcPr>
            <w:tcW w:w="9640" w:type="dxa"/>
            <w:gridSpan w:val="3"/>
            <w:tcBorders>
              <w:left w:val="single" w:sz="4" w:space="0" w:color="auto"/>
              <w:right w:val="single" w:sz="4" w:space="0" w:color="auto"/>
            </w:tcBorders>
          </w:tcPr>
          <w:p w:rsidR="00DA39F7" w:rsidRPr="00C167B4" w:rsidRDefault="00DA39F7" w:rsidP="004B0847">
            <w:pPr>
              <w:ind w:left="-108"/>
              <w:jc w:val="center"/>
              <w:rPr>
                <w:b/>
                <w:szCs w:val="28"/>
                <w:lang w:val="uk-UA"/>
              </w:rPr>
            </w:pPr>
            <w:r>
              <w:rPr>
                <w:b/>
                <w:szCs w:val="28"/>
                <w:lang w:val="uk-UA"/>
              </w:rPr>
              <w:t>Інваріантна  складова</w:t>
            </w:r>
          </w:p>
        </w:tc>
      </w:tr>
      <w:tr w:rsidR="00DA39F7" w:rsidRPr="00C167B4" w:rsidTr="00A52FA0">
        <w:trPr>
          <w:cantSplit/>
        </w:trPr>
        <w:tc>
          <w:tcPr>
            <w:tcW w:w="7088" w:type="dxa"/>
            <w:tcBorders>
              <w:left w:val="single" w:sz="4" w:space="0" w:color="auto"/>
            </w:tcBorders>
          </w:tcPr>
          <w:p w:rsidR="00DA39F7" w:rsidRPr="00C167B4" w:rsidRDefault="00DA39F7" w:rsidP="00FC6F0C">
            <w:pPr>
              <w:ind w:left="33"/>
              <w:jc w:val="both"/>
              <w:rPr>
                <w:szCs w:val="28"/>
                <w:lang w:val="uk-UA"/>
              </w:rPr>
            </w:pPr>
            <w:r w:rsidRPr="00C167B4">
              <w:rPr>
                <w:sz w:val="28"/>
                <w:szCs w:val="28"/>
                <w:lang w:val="uk-UA"/>
              </w:rPr>
              <w:t xml:space="preserve">Українська мова </w:t>
            </w:r>
          </w:p>
        </w:tc>
        <w:tc>
          <w:tcPr>
            <w:tcW w:w="1276" w:type="dxa"/>
          </w:tcPr>
          <w:p w:rsidR="00DA39F7" w:rsidRPr="00C167B4" w:rsidRDefault="00DA39F7" w:rsidP="004A3254">
            <w:pPr>
              <w:ind w:left="-108"/>
              <w:jc w:val="center"/>
              <w:rPr>
                <w:szCs w:val="28"/>
                <w:lang w:val="uk-UA"/>
              </w:rPr>
            </w:pPr>
            <w:r>
              <w:rPr>
                <w:sz w:val="28"/>
                <w:szCs w:val="28"/>
                <w:lang w:val="uk-UA"/>
              </w:rPr>
              <w:t>4</w:t>
            </w:r>
          </w:p>
        </w:tc>
        <w:tc>
          <w:tcPr>
            <w:tcW w:w="1276" w:type="dxa"/>
            <w:tcBorders>
              <w:right w:val="single" w:sz="4" w:space="0" w:color="auto"/>
            </w:tcBorders>
          </w:tcPr>
          <w:p w:rsidR="00DA39F7" w:rsidRPr="00C167B4" w:rsidRDefault="00DA39F7" w:rsidP="004A3254">
            <w:pPr>
              <w:ind w:left="-108"/>
              <w:jc w:val="center"/>
              <w:rPr>
                <w:szCs w:val="28"/>
                <w:lang w:val="uk-UA"/>
              </w:rPr>
            </w:pPr>
            <w:r>
              <w:rPr>
                <w:sz w:val="28"/>
                <w:szCs w:val="28"/>
                <w:lang w:val="uk-UA"/>
              </w:rPr>
              <w:t>4</w:t>
            </w:r>
          </w:p>
        </w:tc>
      </w:tr>
      <w:tr w:rsidR="00DA39F7" w:rsidRPr="00C167B4" w:rsidTr="00A52FA0">
        <w:trPr>
          <w:cantSplit/>
        </w:trPr>
        <w:tc>
          <w:tcPr>
            <w:tcW w:w="7088" w:type="dxa"/>
            <w:tcBorders>
              <w:left w:val="single" w:sz="4" w:space="0" w:color="auto"/>
            </w:tcBorders>
          </w:tcPr>
          <w:p w:rsidR="00DA39F7" w:rsidRPr="00C167B4" w:rsidRDefault="00DA39F7" w:rsidP="00FC6F0C">
            <w:pPr>
              <w:ind w:left="33"/>
              <w:jc w:val="both"/>
              <w:rPr>
                <w:szCs w:val="28"/>
                <w:lang w:val="uk-UA"/>
              </w:rPr>
            </w:pPr>
            <w:r w:rsidRPr="00C167B4">
              <w:rPr>
                <w:sz w:val="28"/>
                <w:szCs w:val="28"/>
                <w:lang w:val="uk-UA"/>
              </w:rPr>
              <w:t xml:space="preserve">Українська  література </w:t>
            </w:r>
          </w:p>
        </w:tc>
        <w:tc>
          <w:tcPr>
            <w:tcW w:w="1276" w:type="dxa"/>
          </w:tcPr>
          <w:p w:rsidR="00DA39F7" w:rsidRPr="00C167B4" w:rsidRDefault="00DA39F7" w:rsidP="004A3254">
            <w:pPr>
              <w:ind w:left="-108"/>
              <w:jc w:val="center"/>
              <w:rPr>
                <w:szCs w:val="28"/>
                <w:lang w:val="uk-UA"/>
              </w:rPr>
            </w:pPr>
            <w:r>
              <w:rPr>
                <w:sz w:val="28"/>
                <w:szCs w:val="28"/>
                <w:lang w:val="uk-UA"/>
              </w:rPr>
              <w:t>4</w:t>
            </w:r>
          </w:p>
        </w:tc>
        <w:tc>
          <w:tcPr>
            <w:tcW w:w="1276" w:type="dxa"/>
            <w:tcBorders>
              <w:right w:val="single" w:sz="4" w:space="0" w:color="auto"/>
            </w:tcBorders>
          </w:tcPr>
          <w:p w:rsidR="00DA39F7" w:rsidRPr="00C167B4" w:rsidRDefault="00DA39F7" w:rsidP="004A3254">
            <w:pPr>
              <w:ind w:left="-108"/>
              <w:jc w:val="center"/>
              <w:rPr>
                <w:szCs w:val="28"/>
                <w:lang w:val="uk-UA"/>
              </w:rPr>
            </w:pPr>
            <w:r>
              <w:rPr>
                <w:sz w:val="28"/>
                <w:szCs w:val="28"/>
                <w:lang w:val="uk-UA"/>
              </w:rPr>
              <w:t>4</w:t>
            </w:r>
          </w:p>
        </w:tc>
      </w:tr>
      <w:tr w:rsidR="00DA39F7" w:rsidRPr="00C167B4" w:rsidTr="00A52FA0">
        <w:trPr>
          <w:cantSplit/>
        </w:trPr>
        <w:tc>
          <w:tcPr>
            <w:tcW w:w="7088" w:type="dxa"/>
            <w:tcBorders>
              <w:left w:val="single" w:sz="4" w:space="0" w:color="auto"/>
            </w:tcBorders>
          </w:tcPr>
          <w:p w:rsidR="00DA39F7" w:rsidRPr="00C167B4" w:rsidRDefault="00DA39F7" w:rsidP="00FC6F0C">
            <w:pPr>
              <w:ind w:left="33"/>
              <w:jc w:val="both"/>
              <w:rPr>
                <w:szCs w:val="28"/>
                <w:lang w:val="uk-UA"/>
              </w:rPr>
            </w:pPr>
            <w:r w:rsidRPr="00C167B4">
              <w:rPr>
                <w:sz w:val="28"/>
                <w:szCs w:val="28"/>
                <w:lang w:val="uk-UA"/>
              </w:rPr>
              <w:t>Зарубіжна література</w:t>
            </w:r>
          </w:p>
        </w:tc>
        <w:tc>
          <w:tcPr>
            <w:tcW w:w="1276" w:type="dxa"/>
          </w:tcPr>
          <w:p w:rsidR="00DA39F7" w:rsidRPr="00C167B4" w:rsidRDefault="00DA39F7" w:rsidP="004A3254">
            <w:pPr>
              <w:ind w:left="-108"/>
              <w:jc w:val="center"/>
              <w:rPr>
                <w:szCs w:val="28"/>
                <w:lang w:val="uk-UA"/>
              </w:rPr>
            </w:pPr>
            <w:r w:rsidRPr="00C167B4">
              <w:rPr>
                <w:sz w:val="28"/>
                <w:szCs w:val="28"/>
                <w:lang w:val="uk-UA"/>
              </w:rPr>
              <w:t>1</w:t>
            </w:r>
          </w:p>
        </w:tc>
        <w:tc>
          <w:tcPr>
            <w:tcW w:w="1276" w:type="dxa"/>
            <w:tcBorders>
              <w:right w:val="single" w:sz="4" w:space="0" w:color="auto"/>
            </w:tcBorders>
          </w:tcPr>
          <w:p w:rsidR="00DA39F7" w:rsidRPr="00C167B4" w:rsidRDefault="00DA39F7" w:rsidP="004A3254">
            <w:pPr>
              <w:ind w:left="-108"/>
              <w:jc w:val="center"/>
              <w:rPr>
                <w:szCs w:val="28"/>
                <w:lang w:val="uk-UA"/>
              </w:rPr>
            </w:pPr>
            <w:r w:rsidRPr="00C167B4">
              <w:rPr>
                <w:sz w:val="28"/>
                <w:szCs w:val="28"/>
                <w:lang w:val="uk-UA"/>
              </w:rPr>
              <w:t>1</w:t>
            </w:r>
          </w:p>
        </w:tc>
      </w:tr>
      <w:tr w:rsidR="00DA39F7" w:rsidRPr="00C167B4" w:rsidTr="00A52FA0">
        <w:trPr>
          <w:cantSplit/>
        </w:trPr>
        <w:tc>
          <w:tcPr>
            <w:tcW w:w="7088" w:type="dxa"/>
            <w:tcBorders>
              <w:left w:val="single" w:sz="4" w:space="0" w:color="auto"/>
            </w:tcBorders>
          </w:tcPr>
          <w:p w:rsidR="00DA39F7" w:rsidRPr="00C167B4" w:rsidRDefault="00DA39F7" w:rsidP="00FC6F0C">
            <w:pPr>
              <w:ind w:left="33"/>
              <w:jc w:val="both"/>
              <w:rPr>
                <w:szCs w:val="28"/>
                <w:lang w:val="uk-UA"/>
              </w:rPr>
            </w:pPr>
            <w:r w:rsidRPr="00C167B4">
              <w:rPr>
                <w:sz w:val="28"/>
                <w:szCs w:val="28"/>
                <w:lang w:val="uk-UA"/>
              </w:rPr>
              <w:t>Іноземна мова</w:t>
            </w:r>
            <w:r>
              <w:rPr>
                <w:b/>
                <w:bCs/>
                <w:sz w:val="28"/>
                <w:szCs w:val="28"/>
                <w:vertAlign w:val="superscript"/>
                <w:lang w:val="uk-UA"/>
              </w:rPr>
              <w:t xml:space="preserve"> </w:t>
            </w:r>
            <w:r>
              <w:rPr>
                <w:szCs w:val="28"/>
                <w:lang w:val="uk-UA"/>
              </w:rPr>
              <w:t xml:space="preserve"> </w:t>
            </w:r>
            <w:r w:rsidRPr="009754A4">
              <w:rPr>
                <w:sz w:val="28"/>
                <w:szCs w:val="28"/>
                <w:lang w:val="uk-UA"/>
              </w:rPr>
              <w:t>(англійська)</w:t>
            </w:r>
          </w:p>
        </w:tc>
        <w:tc>
          <w:tcPr>
            <w:tcW w:w="1276" w:type="dxa"/>
          </w:tcPr>
          <w:p w:rsidR="00DA39F7" w:rsidRPr="00C167B4" w:rsidRDefault="00DA39F7" w:rsidP="004A3254">
            <w:pPr>
              <w:ind w:left="-108"/>
              <w:jc w:val="center"/>
              <w:rPr>
                <w:szCs w:val="28"/>
                <w:lang w:val="uk-UA"/>
              </w:rPr>
            </w:pPr>
            <w:r w:rsidRPr="00C167B4">
              <w:rPr>
                <w:sz w:val="28"/>
                <w:szCs w:val="28"/>
                <w:lang w:val="uk-UA"/>
              </w:rPr>
              <w:t>2</w:t>
            </w:r>
          </w:p>
        </w:tc>
        <w:tc>
          <w:tcPr>
            <w:tcW w:w="1276" w:type="dxa"/>
            <w:tcBorders>
              <w:right w:val="single" w:sz="4" w:space="0" w:color="auto"/>
            </w:tcBorders>
          </w:tcPr>
          <w:p w:rsidR="00DA39F7" w:rsidRPr="00C167B4" w:rsidRDefault="00DA39F7" w:rsidP="004A3254">
            <w:pPr>
              <w:ind w:left="-108"/>
              <w:jc w:val="center"/>
              <w:rPr>
                <w:szCs w:val="28"/>
                <w:lang w:val="uk-UA"/>
              </w:rPr>
            </w:pPr>
            <w:r w:rsidRPr="00C167B4">
              <w:rPr>
                <w:sz w:val="28"/>
                <w:szCs w:val="28"/>
                <w:lang w:val="uk-UA"/>
              </w:rPr>
              <w:t>2</w:t>
            </w:r>
          </w:p>
        </w:tc>
      </w:tr>
      <w:tr w:rsidR="00DA39F7" w:rsidRPr="00C167B4" w:rsidTr="00A52FA0">
        <w:trPr>
          <w:cantSplit/>
        </w:trPr>
        <w:tc>
          <w:tcPr>
            <w:tcW w:w="7088" w:type="dxa"/>
            <w:tcBorders>
              <w:left w:val="single" w:sz="4" w:space="0" w:color="auto"/>
            </w:tcBorders>
          </w:tcPr>
          <w:p w:rsidR="00DA39F7" w:rsidRPr="00C167B4" w:rsidRDefault="00DA39F7" w:rsidP="001D5AEB">
            <w:pPr>
              <w:ind w:left="33"/>
              <w:jc w:val="both"/>
              <w:rPr>
                <w:szCs w:val="28"/>
                <w:lang w:val="uk-UA"/>
              </w:rPr>
            </w:pPr>
            <w:r w:rsidRPr="00C167B4">
              <w:rPr>
                <w:sz w:val="28"/>
                <w:szCs w:val="28"/>
                <w:lang w:val="uk-UA"/>
              </w:rPr>
              <w:t xml:space="preserve">Історія України  </w:t>
            </w:r>
          </w:p>
        </w:tc>
        <w:tc>
          <w:tcPr>
            <w:tcW w:w="1276" w:type="dxa"/>
          </w:tcPr>
          <w:p w:rsidR="00DA39F7" w:rsidRPr="00C167B4" w:rsidRDefault="00DA39F7" w:rsidP="004A3254">
            <w:pPr>
              <w:ind w:left="-108"/>
              <w:jc w:val="center"/>
              <w:rPr>
                <w:szCs w:val="28"/>
                <w:lang w:val="uk-UA"/>
              </w:rPr>
            </w:pPr>
            <w:r w:rsidRPr="00C167B4">
              <w:rPr>
                <w:sz w:val="28"/>
                <w:szCs w:val="28"/>
                <w:lang w:val="uk-UA"/>
              </w:rPr>
              <w:t>1,5</w:t>
            </w:r>
          </w:p>
        </w:tc>
        <w:tc>
          <w:tcPr>
            <w:tcW w:w="1276" w:type="dxa"/>
            <w:tcBorders>
              <w:right w:val="single" w:sz="4" w:space="0" w:color="auto"/>
            </w:tcBorders>
          </w:tcPr>
          <w:p w:rsidR="00DA39F7" w:rsidRPr="00C167B4" w:rsidRDefault="00DA39F7" w:rsidP="004A3254">
            <w:pPr>
              <w:ind w:left="-108"/>
              <w:jc w:val="center"/>
              <w:rPr>
                <w:szCs w:val="28"/>
                <w:lang w:val="uk-UA"/>
              </w:rPr>
            </w:pPr>
            <w:r w:rsidRPr="00C167B4">
              <w:rPr>
                <w:sz w:val="28"/>
                <w:szCs w:val="28"/>
                <w:lang w:val="uk-UA"/>
              </w:rPr>
              <w:t>1,5</w:t>
            </w:r>
          </w:p>
        </w:tc>
      </w:tr>
      <w:tr w:rsidR="00DA39F7" w:rsidRPr="00C167B4" w:rsidTr="00A52FA0">
        <w:trPr>
          <w:cantSplit/>
        </w:trPr>
        <w:tc>
          <w:tcPr>
            <w:tcW w:w="7088" w:type="dxa"/>
            <w:tcBorders>
              <w:left w:val="single" w:sz="4" w:space="0" w:color="auto"/>
            </w:tcBorders>
          </w:tcPr>
          <w:p w:rsidR="00DA39F7" w:rsidRPr="00C167B4" w:rsidRDefault="00DA39F7" w:rsidP="001D5AEB">
            <w:pPr>
              <w:ind w:left="33"/>
              <w:jc w:val="both"/>
              <w:rPr>
                <w:szCs w:val="28"/>
                <w:lang w:val="uk-UA"/>
              </w:rPr>
            </w:pPr>
            <w:r w:rsidRPr="00C167B4">
              <w:rPr>
                <w:sz w:val="28"/>
                <w:szCs w:val="28"/>
                <w:lang w:val="uk-UA"/>
              </w:rPr>
              <w:t>Всесвітня історія</w:t>
            </w:r>
          </w:p>
        </w:tc>
        <w:tc>
          <w:tcPr>
            <w:tcW w:w="1276" w:type="dxa"/>
          </w:tcPr>
          <w:p w:rsidR="00DA39F7" w:rsidRPr="00C167B4" w:rsidRDefault="00DA39F7" w:rsidP="004A3254">
            <w:pPr>
              <w:ind w:left="-108"/>
              <w:jc w:val="center"/>
              <w:rPr>
                <w:szCs w:val="28"/>
                <w:lang w:val="uk-UA"/>
              </w:rPr>
            </w:pPr>
            <w:r w:rsidRPr="00C167B4">
              <w:rPr>
                <w:sz w:val="28"/>
                <w:szCs w:val="28"/>
                <w:lang w:val="uk-UA"/>
              </w:rPr>
              <w:t>1</w:t>
            </w:r>
          </w:p>
        </w:tc>
        <w:tc>
          <w:tcPr>
            <w:tcW w:w="1276" w:type="dxa"/>
            <w:tcBorders>
              <w:right w:val="single" w:sz="4" w:space="0" w:color="auto"/>
            </w:tcBorders>
            <w:shd w:val="clear" w:color="auto" w:fill="FFFFFF"/>
          </w:tcPr>
          <w:p w:rsidR="00DA39F7" w:rsidRPr="00C167B4" w:rsidRDefault="00DA39F7" w:rsidP="004A3254">
            <w:pPr>
              <w:ind w:left="-108"/>
              <w:jc w:val="center"/>
              <w:rPr>
                <w:szCs w:val="28"/>
                <w:lang w:val="uk-UA"/>
              </w:rPr>
            </w:pPr>
            <w:r w:rsidRPr="00C167B4">
              <w:rPr>
                <w:sz w:val="28"/>
                <w:szCs w:val="28"/>
                <w:lang w:val="uk-UA"/>
              </w:rPr>
              <w:t>1</w:t>
            </w:r>
          </w:p>
        </w:tc>
      </w:tr>
      <w:tr w:rsidR="00DA39F7" w:rsidRPr="00C167B4" w:rsidTr="00A52FA0">
        <w:trPr>
          <w:cantSplit/>
        </w:trPr>
        <w:tc>
          <w:tcPr>
            <w:tcW w:w="7088" w:type="dxa"/>
            <w:tcBorders>
              <w:left w:val="single" w:sz="4" w:space="0" w:color="auto"/>
            </w:tcBorders>
          </w:tcPr>
          <w:p w:rsidR="00DA39F7" w:rsidRPr="00C167B4" w:rsidRDefault="00DA39F7" w:rsidP="001D5AEB">
            <w:pPr>
              <w:ind w:left="33"/>
              <w:jc w:val="both"/>
              <w:rPr>
                <w:szCs w:val="28"/>
                <w:lang w:val="uk-UA"/>
              </w:rPr>
            </w:pPr>
            <w:r w:rsidRPr="00C167B4">
              <w:rPr>
                <w:sz w:val="28"/>
                <w:szCs w:val="28"/>
                <w:lang w:val="uk-UA"/>
              </w:rPr>
              <w:t>Громадянська освіта</w:t>
            </w:r>
          </w:p>
        </w:tc>
        <w:tc>
          <w:tcPr>
            <w:tcW w:w="1276" w:type="dxa"/>
          </w:tcPr>
          <w:p w:rsidR="00DA39F7" w:rsidRPr="00C167B4" w:rsidRDefault="00DA39F7" w:rsidP="004A3254">
            <w:pPr>
              <w:ind w:left="-108"/>
              <w:jc w:val="center"/>
              <w:rPr>
                <w:szCs w:val="28"/>
                <w:lang w:val="uk-UA"/>
              </w:rPr>
            </w:pPr>
            <w:r w:rsidRPr="00C167B4">
              <w:rPr>
                <w:sz w:val="28"/>
                <w:szCs w:val="28"/>
                <w:lang w:val="uk-UA"/>
              </w:rPr>
              <w:t>2</w:t>
            </w:r>
          </w:p>
        </w:tc>
        <w:tc>
          <w:tcPr>
            <w:tcW w:w="1276" w:type="dxa"/>
            <w:tcBorders>
              <w:right w:val="single" w:sz="4" w:space="0" w:color="auto"/>
            </w:tcBorders>
          </w:tcPr>
          <w:p w:rsidR="00DA39F7" w:rsidRPr="00C167B4" w:rsidRDefault="00DA39F7" w:rsidP="004A3254">
            <w:pPr>
              <w:ind w:left="-108"/>
              <w:jc w:val="center"/>
              <w:rPr>
                <w:szCs w:val="28"/>
                <w:lang w:val="uk-UA"/>
              </w:rPr>
            </w:pPr>
            <w:r w:rsidRPr="00C167B4">
              <w:rPr>
                <w:sz w:val="28"/>
                <w:szCs w:val="28"/>
                <w:lang w:val="uk-UA"/>
              </w:rPr>
              <w:t>0</w:t>
            </w:r>
          </w:p>
        </w:tc>
      </w:tr>
      <w:tr w:rsidR="00DA39F7" w:rsidRPr="00C167B4" w:rsidTr="00A52FA0">
        <w:trPr>
          <w:cantSplit/>
        </w:trPr>
        <w:tc>
          <w:tcPr>
            <w:tcW w:w="7088" w:type="dxa"/>
            <w:tcBorders>
              <w:left w:val="single" w:sz="4" w:space="0" w:color="auto"/>
            </w:tcBorders>
          </w:tcPr>
          <w:p w:rsidR="00DA39F7" w:rsidRPr="00C167B4" w:rsidRDefault="00DA39F7" w:rsidP="001D5AEB">
            <w:pPr>
              <w:keepNext/>
              <w:autoSpaceDE w:val="0"/>
              <w:autoSpaceDN w:val="0"/>
              <w:ind w:left="33"/>
              <w:jc w:val="both"/>
              <w:outlineLvl w:val="0"/>
              <w:rPr>
                <w:szCs w:val="28"/>
                <w:lang w:val="uk-UA" w:eastAsia="uk-UA"/>
              </w:rPr>
            </w:pPr>
            <w:r w:rsidRPr="00C167B4">
              <w:rPr>
                <w:sz w:val="28"/>
                <w:szCs w:val="28"/>
                <w:lang w:val="uk-UA" w:eastAsia="uk-UA"/>
              </w:rPr>
              <w:t>Математика (алгебра і початки аналізу та геометрія)</w:t>
            </w:r>
          </w:p>
        </w:tc>
        <w:tc>
          <w:tcPr>
            <w:tcW w:w="1276" w:type="dxa"/>
            <w:shd w:val="clear" w:color="auto" w:fill="FFFFFF"/>
          </w:tcPr>
          <w:p w:rsidR="00DA39F7" w:rsidRPr="00C167B4" w:rsidRDefault="00DA39F7" w:rsidP="004A3254">
            <w:pPr>
              <w:ind w:left="-108"/>
              <w:jc w:val="center"/>
              <w:rPr>
                <w:szCs w:val="28"/>
                <w:lang w:val="uk-UA"/>
              </w:rPr>
            </w:pPr>
            <w:r w:rsidRPr="00C167B4">
              <w:rPr>
                <w:sz w:val="28"/>
                <w:szCs w:val="28"/>
                <w:lang w:val="uk-UA"/>
              </w:rPr>
              <w:t>3</w:t>
            </w:r>
          </w:p>
        </w:tc>
        <w:tc>
          <w:tcPr>
            <w:tcW w:w="1276" w:type="dxa"/>
            <w:tcBorders>
              <w:right w:val="single" w:sz="4" w:space="0" w:color="auto"/>
            </w:tcBorders>
            <w:shd w:val="clear" w:color="auto" w:fill="F3F3F3"/>
          </w:tcPr>
          <w:p w:rsidR="00DA39F7" w:rsidRPr="00C167B4" w:rsidRDefault="00DA39F7" w:rsidP="004A3254">
            <w:pPr>
              <w:ind w:left="-108"/>
              <w:jc w:val="center"/>
              <w:rPr>
                <w:szCs w:val="28"/>
                <w:lang w:val="uk-UA"/>
              </w:rPr>
            </w:pPr>
            <w:r w:rsidRPr="00C167B4">
              <w:rPr>
                <w:sz w:val="28"/>
                <w:szCs w:val="28"/>
                <w:lang w:val="uk-UA"/>
              </w:rPr>
              <w:t>3</w:t>
            </w:r>
          </w:p>
        </w:tc>
      </w:tr>
      <w:tr w:rsidR="00DA39F7" w:rsidRPr="00C167B4" w:rsidTr="00A52FA0">
        <w:trPr>
          <w:cantSplit/>
        </w:trPr>
        <w:tc>
          <w:tcPr>
            <w:tcW w:w="7088" w:type="dxa"/>
            <w:tcBorders>
              <w:left w:val="single" w:sz="4" w:space="0" w:color="auto"/>
            </w:tcBorders>
          </w:tcPr>
          <w:p w:rsidR="00DA39F7" w:rsidRPr="00C167B4" w:rsidRDefault="00DA39F7" w:rsidP="001D5AEB">
            <w:pPr>
              <w:ind w:left="33"/>
              <w:jc w:val="both"/>
              <w:rPr>
                <w:szCs w:val="28"/>
                <w:lang w:val="uk-UA"/>
              </w:rPr>
            </w:pPr>
            <w:r w:rsidRPr="00C167B4">
              <w:rPr>
                <w:sz w:val="28"/>
                <w:szCs w:val="28"/>
                <w:lang w:val="uk-UA"/>
              </w:rPr>
              <w:t>Біологія і екологія</w:t>
            </w:r>
          </w:p>
        </w:tc>
        <w:tc>
          <w:tcPr>
            <w:tcW w:w="1276" w:type="dxa"/>
          </w:tcPr>
          <w:p w:rsidR="00DA39F7" w:rsidRPr="00C167B4" w:rsidRDefault="00DA39F7" w:rsidP="004A3254">
            <w:pPr>
              <w:ind w:left="-108"/>
              <w:jc w:val="center"/>
              <w:rPr>
                <w:szCs w:val="28"/>
                <w:lang w:val="uk-UA"/>
              </w:rPr>
            </w:pPr>
            <w:r w:rsidRPr="00C167B4">
              <w:rPr>
                <w:sz w:val="28"/>
                <w:szCs w:val="28"/>
                <w:lang w:val="uk-UA"/>
              </w:rPr>
              <w:t>2</w:t>
            </w:r>
          </w:p>
        </w:tc>
        <w:tc>
          <w:tcPr>
            <w:tcW w:w="1276" w:type="dxa"/>
            <w:tcBorders>
              <w:right w:val="single" w:sz="4" w:space="0" w:color="auto"/>
            </w:tcBorders>
          </w:tcPr>
          <w:p w:rsidR="00DA39F7" w:rsidRPr="00C167B4" w:rsidRDefault="00DA39F7" w:rsidP="004A3254">
            <w:pPr>
              <w:ind w:left="-108"/>
              <w:jc w:val="center"/>
              <w:rPr>
                <w:szCs w:val="28"/>
                <w:lang w:val="uk-UA"/>
              </w:rPr>
            </w:pPr>
            <w:r w:rsidRPr="00C167B4">
              <w:rPr>
                <w:sz w:val="28"/>
                <w:szCs w:val="28"/>
                <w:lang w:val="uk-UA"/>
              </w:rPr>
              <w:t>2</w:t>
            </w:r>
          </w:p>
        </w:tc>
      </w:tr>
      <w:tr w:rsidR="00DA39F7" w:rsidRPr="00C167B4" w:rsidTr="00A52FA0">
        <w:trPr>
          <w:cantSplit/>
        </w:trPr>
        <w:tc>
          <w:tcPr>
            <w:tcW w:w="7088" w:type="dxa"/>
            <w:tcBorders>
              <w:left w:val="single" w:sz="4" w:space="0" w:color="auto"/>
            </w:tcBorders>
          </w:tcPr>
          <w:p w:rsidR="00DA39F7" w:rsidRPr="00C167B4" w:rsidRDefault="00DA39F7" w:rsidP="001D5AEB">
            <w:pPr>
              <w:ind w:left="33"/>
              <w:jc w:val="both"/>
              <w:rPr>
                <w:szCs w:val="28"/>
                <w:lang w:val="uk-UA"/>
              </w:rPr>
            </w:pPr>
            <w:r w:rsidRPr="00C167B4">
              <w:rPr>
                <w:sz w:val="28"/>
                <w:szCs w:val="28"/>
                <w:lang w:val="uk-UA"/>
              </w:rPr>
              <w:t>Географія</w:t>
            </w:r>
          </w:p>
        </w:tc>
        <w:tc>
          <w:tcPr>
            <w:tcW w:w="1276" w:type="dxa"/>
          </w:tcPr>
          <w:p w:rsidR="00DA39F7" w:rsidRPr="00C167B4" w:rsidRDefault="00DA39F7" w:rsidP="004A3254">
            <w:pPr>
              <w:ind w:left="-108"/>
              <w:jc w:val="center"/>
              <w:rPr>
                <w:szCs w:val="28"/>
                <w:lang w:val="uk-UA"/>
              </w:rPr>
            </w:pPr>
            <w:r w:rsidRPr="00C167B4">
              <w:rPr>
                <w:sz w:val="28"/>
                <w:szCs w:val="28"/>
                <w:lang w:val="uk-UA"/>
              </w:rPr>
              <w:t>1,5</w:t>
            </w:r>
          </w:p>
        </w:tc>
        <w:tc>
          <w:tcPr>
            <w:tcW w:w="1276" w:type="dxa"/>
            <w:tcBorders>
              <w:right w:val="single" w:sz="4" w:space="0" w:color="auto"/>
            </w:tcBorders>
          </w:tcPr>
          <w:p w:rsidR="00DA39F7" w:rsidRPr="00C167B4" w:rsidRDefault="00DA39F7" w:rsidP="004A3254">
            <w:pPr>
              <w:ind w:left="-108"/>
              <w:jc w:val="center"/>
              <w:rPr>
                <w:szCs w:val="28"/>
                <w:lang w:val="uk-UA"/>
              </w:rPr>
            </w:pPr>
            <w:r w:rsidRPr="00C167B4">
              <w:rPr>
                <w:sz w:val="28"/>
                <w:szCs w:val="28"/>
                <w:lang w:val="uk-UA"/>
              </w:rPr>
              <w:t>1</w:t>
            </w:r>
          </w:p>
        </w:tc>
      </w:tr>
      <w:tr w:rsidR="00DA39F7" w:rsidRPr="00C167B4" w:rsidTr="00A52FA0">
        <w:trPr>
          <w:cantSplit/>
        </w:trPr>
        <w:tc>
          <w:tcPr>
            <w:tcW w:w="7088" w:type="dxa"/>
            <w:tcBorders>
              <w:left w:val="single" w:sz="4" w:space="0" w:color="auto"/>
            </w:tcBorders>
          </w:tcPr>
          <w:p w:rsidR="00DA39F7" w:rsidRPr="00C167B4" w:rsidRDefault="00DA39F7" w:rsidP="001D5AEB">
            <w:pPr>
              <w:ind w:left="33"/>
              <w:jc w:val="both"/>
              <w:rPr>
                <w:szCs w:val="28"/>
                <w:lang w:val="uk-UA"/>
              </w:rPr>
            </w:pPr>
            <w:r w:rsidRPr="00C167B4">
              <w:rPr>
                <w:sz w:val="28"/>
                <w:szCs w:val="28"/>
                <w:lang w:val="uk-UA"/>
              </w:rPr>
              <w:t>Фізика і астрономія</w:t>
            </w:r>
          </w:p>
        </w:tc>
        <w:tc>
          <w:tcPr>
            <w:tcW w:w="1276" w:type="dxa"/>
          </w:tcPr>
          <w:p w:rsidR="00DA39F7" w:rsidRPr="00C167B4" w:rsidRDefault="00DA39F7" w:rsidP="004A3254">
            <w:pPr>
              <w:ind w:left="-108"/>
              <w:jc w:val="center"/>
              <w:rPr>
                <w:szCs w:val="28"/>
                <w:lang w:val="uk-UA"/>
              </w:rPr>
            </w:pPr>
            <w:r w:rsidRPr="00C167B4">
              <w:rPr>
                <w:sz w:val="28"/>
                <w:szCs w:val="28"/>
                <w:shd w:val="clear" w:color="auto" w:fill="FFFFFF"/>
                <w:lang w:val="uk-UA"/>
              </w:rPr>
              <w:t>3</w:t>
            </w:r>
          </w:p>
        </w:tc>
        <w:tc>
          <w:tcPr>
            <w:tcW w:w="1276" w:type="dxa"/>
            <w:tcBorders>
              <w:right w:val="single" w:sz="4" w:space="0" w:color="auto"/>
            </w:tcBorders>
          </w:tcPr>
          <w:p w:rsidR="00DA39F7" w:rsidRPr="00C167B4" w:rsidRDefault="00DA39F7" w:rsidP="004A3254">
            <w:pPr>
              <w:ind w:left="-108"/>
              <w:jc w:val="center"/>
              <w:rPr>
                <w:szCs w:val="28"/>
                <w:lang w:val="uk-UA"/>
              </w:rPr>
            </w:pPr>
            <w:r w:rsidRPr="00C167B4">
              <w:rPr>
                <w:sz w:val="28"/>
                <w:szCs w:val="28"/>
                <w:shd w:val="clear" w:color="auto" w:fill="FFFFFF"/>
                <w:lang w:val="uk-UA"/>
              </w:rPr>
              <w:t>4</w:t>
            </w:r>
          </w:p>
        </w:tc>
      </w:tr>
      <w:tr w:rsidR="00DA39F7" w:rsidRPr="00C167B4" w:rsidTr="00A52FA0">
        <w:trPr>
          <w:cantSplit/>
        </w:trPr>
        <w:tc>
          <w:tcPr>
            <w:tcW w:w="7088" w:type="dxa"/>
            <w:tcBorders>
              <w:left w:val="single" w:sz="4" w:space="0" w:color="auto"/>
            </w:tcBorders>
          </w:tcPr>
          <w:p w:rsidR="00DA39F7" w:rsidRPr="00C167B4" w:rsidRDefault="00DA39F7" w:rsidP="001D5AEB">
            <w:pPr>
              <w:ind w:left="33"/>
              <w:jc w:val="both"/>
              <w:rPr>
                <w:szCs w:val="28"/>
                <w:lang w:val="uk-UA"/>
              </w:rPr>
            </w:pPr>
            <w:r w:rsidRPr="00C167B4">
              <w:rPr>
                <w:sz w:val="28"/>
                <w:szCs w:val="28"/>
                <w:lang w:val="uk-UA"/>
              </w:rPr>
              <w:t>Хімія</w:t>
            </w:r>
          </w:p>
        </w:tc>
        <w:tc>
          <w:tcPr>
            <w:tcW w:w="1276" w:type="dxa"/>
          </w:tcPr>
          <w:p w:rsidR="00DA39F7" w:rsidRPr="00C167B4" w:rsidRDefault="00DA39F7" w:rsidP="004A3254">
            <w:pPr>
              <w:ind w:left="-108"/>
              <w:jc w:val="center"/>
              <w:rPr>
                <w:szCs w:val="28"/>
                <w:lang w:val="uk-UA"/>
              </w:rPr>
            </w:pPr>
            <w:r w:rsidRPr="00C167B4">
              <w:rPr>
                <w:sz w:val="28"/>
                <w:szCs w:val="28"/>
                <w:lang w:val="uk-UA"/>
              </w:rPr>
              <w:t>1,5</w:t>
            </w:r>
          </w:p>
        </w:tc>
        <w:tc>
          <w:tcPr>
            <w:tcW w:w="1276" w:type="dxa"/>
            <w:tcBorders>
              <w:right w:val="single" w:sz="4" w:space="0" w:color="auto"/>
            </w:tcBorders>
          </w:tcPr>
          <w:p w:rsidR="00DA39F7" w:rsidRPr="00C167B4" w:rsidRDefault="00DA39F7" w:rsidP="004A3254">
            <w:pPr>
              <w:ind w:left="-108"/>
              <w:jc w:val="center"/>
              <w:rPr>
                <w:szCs w:val="28"/>
                <w:lang w:val="uk-UA"/>
              </w:rPr>
            </w:pPr>
            <w:r w:rsidRPr="00C167B4">
              <w:rPr>
                <w:sz w:val="28"/>
                <w:szCs w:val="28"/>
                <w:lang w:val="uk-UA"/>
              </w:rPr>
              <w:t>2</w:t>
            </w:r>
          </w:p>
        </w:tc>
      </w:tr>
      <w:tr w:rsidR="00DA39F7" w:rsidRPr="00C167B4" w:rsidTr="00A52FA0">
        <w:trPr>
          <w:cantSplit/>
        </w:trPr>
        <w:tc>
          <w:tcPr>
            <w:tcW w:w="7088" w:type="dxa"/>
            <w:tcBorders>
              <w:left w:val="single" w:sz="4" w:space="0" w:color="auto"/>
            </w:tcBorders>
          </w:tcPr>
          <w:p w:rsidR="00DA39F7" w:rsidRPr="00C167B4" w:rsidRDefault="00DA39F7" w:rsidP="001D5AEB">
            <w:pPr>
              <w:ind w:left="33"/>
              <w:jc w:val="both"/>
              <w:rPr>
                <w:szCs w:val="28"/>
                <w:lang w:val="uk-UA"/>
              </w:rPr>
            </w:pPr>
            <w:r w:rsidRPr="00C167B4">
              <w:rPr>
                <w:sz w:val="28"/>
                <w:szCs w:val="28"/>
                <w:lang w:val="uk-UA"/>
              </w:rPr>
              <w:t>Фізична культура</w:t>
            </w:r>
          </w:p>
        </w:tc>
        <w:tc>
          <w:tcPr>
            <w:tcW w:w="1276" w:type="dxa"/>
          </w:tcPr>
          <w:p w:rsidR="00DA39F7" w:rsidRPr="00C167B4" w:rsidRDefault="00DA39F7" w:rsidP="004A3254">
            <w:pPr>
              <w:ind w:left="-108"/>
              <w:jc w:val="center"/>
              <w:rPr>
                <w:szCs w:val="28"/>
                <w:lang w:val="uk-UA"/>
              </w:rPr>
            </w:pPr>
            <w:r w:rsidRPr="00C167B4">
              <w:rPr>
                <w:sz w:val="28"/>
                <w:szCs w:val="28"/>
                <w:lang w:val="uk-UA"/>
              </w:rPr>
              <w:t>3</w:t>
            </w:r>
          </w:p>
        </w:tc>
        <w:tc>
          <w:tcPr>
            <w:tcW w:w="1276" w:type="dxa"/>
            <w:tcBorders>
              <w:right w:val="single" w:sz="4" w:space="0" w:color="auto"/>
            </w:tcBorders>
          </w:tcPr>
          <w:p w:rsidR="00DA39F7" w:rsidRPr="00C167B4" w:rsidRDefault="00DA39F7" w:rsidP="004A3254">
            <w:pPr>
              <w:ind w:left="-108"/>
              <w:jc w:val="center"/>
              <w:rPr>
                <w:szCs w:val="28"/>
                <w:lang w:val="uk-UA"/>
              </w:rPr>
            </w:pPr>
            <w:r w:rsidRPr="00C167B4">
              <w:rPr>
                <w:sz w:val="28"/>
                <w:szCs w:val="28"/>
                <w:lang w:val="uk-UA"/>
              </w:rPr>
              <w:t>3</w:t>
            </w:r>
          </w:p>
        </w:tc>
      </w:tr>
      <w:tr w:rsidR="00DA39F7" w:rsidRPr="00C167B4" w:rsidTr="00A52FA0">
        <w:trPr>
          <w:cantSplit/>
        </w:trPr>
        <w:tc>
          <w:tcPr>
            <w:tcW w:w="7088" w:type="dxa"/>
            <w:tcBorders>
              <w:left w:val="single" w:sz="4" w:space="0" w:color="auto"/>
            </w:tcBorders>
          </w:tcPr>
          <w:p w:rsidR="00DA39F7" w:rsidRPr="00C167B4" w:rsidRDefault="00DA39F7" w:rsidP="001D5AEB">
            <w:pPr>
              <w:ind w:left="33"/>
              <w:jc w:val="both"/>
              <w:rPr>
                <w:szCs w:val="28"/>
                <w:lang w:val="uk-UA"/>
              </w:rPr>
            </w:pPr>
            <w:r>
              <w:rPr>
                <w:sz w:val="28"/>
                <w:szCs w:val="28"/>
                <w:lang w:val="uk-UA"/>
              </w:rPr>
              <w:t>Захист України</w:t>
            </w:r>
          </w:p>
        </w:tc>
        <w:tc>
          <w:tcPr>
            <w:tcW w:w="1276" w:type="dxa"/>
          </w:tcPr>
          <w:p w:rsidR="00DA39F7" w:rsidRPr="00C167B4" w:rsidRDefault="00DA39F7" w:rsidP="004A3254">
            <w:pPr>
              <w:ind w:left="-108"/>
              <w:jc w:val="center"/>
              <w:rPr>
                <w:szCs w:val="28"/>
                <w:lang w:val="uk-UA"/>
              </w:rPr>
            </w:pPr>
            <w:r w:rsidRPr="00C167B4">
              <w:rPr>
                <w:sz w:val="28"/>
                <w:szCs w:val="28"/>
                <w:lang w:val="uk-UA"/>
              </w:rPr>
              <w:t>1,5</w:t>
            </w:r>
          </w:p>
        </w:tc>
        <w:tc>
          <w:tcPr>
            <w:tcW w:w="1276" w:type="dxa"/>
            <w:tcBorders>
              <w:right w:val="single" w:sz="4" w:space="0" w:color="auto"/>
            </w:tcBorders>
          </w:tcPr>
          <w:p w:rsidR="00DA39F7" w:rsidRPr="00C167B4" w:rsidRDefault="00DA39F7" w:rsidP="004A3254">
            <w:pPr>
              <w:ind w:left="-108"/>
              <w:jc w:val="center"/>
              <w:rPr>
                <w:szCs w:val="28"/>
                <w:lang w:val="uk-UA"/>
              </w:rPr>
            </w:pPr>
            <w:r w:rsidRPr="00C167B4">
              <w:rPr>
                <w:sz w:val="28"/>
                <w:szCs w:val="28"/>
                <w:lang w:val="uk-UA"/>
              </w:rPr>
              <w:t>1,5</w:t>
            </w:r>
          </w:p>
        </w:tc>
      </w:tr>
      <w:tr w:rsidR="00DA39F7" w:rsidRPr="00C167B4" w:rsidTr="0063529D">
        <w:trPr>
          <w:cantSplit/>
          <w:trHeight w:val="360"/>
        </w:trPr>
        <w:tc>
          <w:tcPr>
            <w:tcW w:w="7088" w:type="dxa"/>
            <w:tcBorders>
              <w:left w:val="single" w:sz="4" w:space="0" w:color="auto"/>
              <w:bottom w:val="single" w:sz="4" w:space="0" w:color="auto"/>
            </w:tcBorders>
          </w:tcPr>
          <w:p w:rsidR="00DA39F7" w:rsidRPr="00C167B4" w:rsidRDefault="00DA39F7" w:rsidP="001D5AEB">
            <w:pPr>
              <w:ind w:left="33"/>
              <w:jc w:val="both"/>
              <w:rPr>
                <w:szCs w:val="28"/>
                <w:lang w:val="uk-UA"/>
              </w:rPr>
            </w:pPr>
            <w:r w:rsidRPr="00C167B4">
              <w:rPr>
                <w:b/>
                <w:bCs/>
                <w:sz w:val="28"/>
                <w:szCs w:val="28"/>
                <w:lang w:val="uk-UA"/>
              </w:rPr>
              <w:t>Вибірково-обов’язкові предмети</w:t>
            </w:r>
            <w:r w:rsidRPr="00C167B4">
              <w:rPr>
                <w:sz w:val="28"/>
                <w:szCs w:val="28"/>
                <w:lang w:val="uk-UA"/>
              </w:rPr>
              <w:t xml:space="preserve"> </w:t>
            </w:r>
          </w:p>
        </w:tc>
        <w:tc>
          <w:tcPr>
            <w:tcW w:w="1276" w:type="dxa"/>
            <w:tcBorders>
              <w:bottom w:val="single" w:sz="4" w:space="0" w:color="auto"/>
            </w:tcBorders>
          </w:tcPr>
          <w:p w:rsidR="00DA39F7" w:rsidRPr="00C167B4" w:rsidRDefault="00DA39F7" w:rsidP="004A3254">
            <w:pPr>
              <w:ind w:left="-108"/>
              <w:jc w:val="center"/>
              <w:rPr>
                <w:b/>
                <w:szCs w:val="28"/>
                <w:lang w:val="uk-UA"/>
              </w:rPr>
            </w:pPr>
          </w:p>
        </w:tc>
        <w:tc>
          <w:tcPr>
            <w:tcW w:w="1276" w:type="dxa"/>
            <w:tcBorders>
              <w:bottom w:val="single" w:sz="4" w:space="0" w:color="auto"/>
              <w:right w:val="single" w:sz="4" w:space="0" w:color="auto"/>
            </w:tcBorders>
          </w:tcPr>
          <w:p w:rsidR="00DA39F7" w:rsidRPr="00C167B4" w:rsidRDefault="00DA39F7" w:rsidP="004A3254">
            <w:pPr>
              <w:ind w:left="-108"/>
              <w:jc w:val="center"/>
              <w:rPr>
                <w:b/>
                <w:szCs w:val="28"/>
                <w:lang w:val="uk-UA"/>
              </w:rPr>
            </w:pPr>
          </w:p>
        </w:tc>
      </w:tr>
      <w:tr w:rsidR="00DA39F7" w:rsidRPr="00C167B4" w:rsidTr="0063529D">
        <w:trPr>
          <w:cantSplit/>
          <w:trHeight w:val="345"/>
        </w:trPr>
        <w:tc>
          <w:tcPr>
            <w:tcW w:w="7088" w:type="dxa"/>
            <w:tcBorders>
              <w:top w:val="single" w:sz="4" w:space="0" w:color="auto"/>
              <w:left w:val="single" w:sz="4" w:space="0" w:color="auto"/>
              <w:bottom w:val="single" w:sz="4" w:space="0" w:color="auto"/>
            </w:tcBorders>
          </w:tcPr>
          <w:p w:rsidR="00DA39F7" w:rsidRPr="00C167B4" w:rsidRDefault="00DA39F7" w:rsidP="001D5AEB">
            <w:pPr>
              <w:ind w:left="33"/>
              <w:jc w:val="both"/>
              <w:rPr>
                <w:b/>
                <w:bCs/>
                <w:sz w:val="28"/>
                <w:szCs w:val="28"/>
                <w:lang w:val="uk-UA"/>
              </w:rPr>
            </w:pPr>
            <w:r>
              <w:rPr>
                <w:sz w:val="28"/>
                <w:szCs w:val="28"/>
                <w:lang w:val="uk-UA"/>
              </w:rPr>
              <w:t>Інформатика</w:t>
            </w:r>
          </w:p>
        </w:tc>
        <w:tc>
          <w:tcPr>
            <w:tcW w:w="1276" w:type="dxa"/>
            <w:tcBorders>
              <w:top w:val="single" w:sz="4" w:space="0" w:color="auto"/>
              <w:bottom w:val="single" w:sz="4" w:space="0" w:color="auto"/>
            </w:tcBorders>
          </w:tcPr>
          <w:p w:rsidR="00DA39F7" w:rsidRPr="00C167B4" w:rsidRDefault="00DA39F7" w:rsidP="004A3254">
            <w:pPr>
              <w:ind w:left="-108"/>
              <w:jc w:val="center"/>
              <w:rPr>
                <w:b/>
                <w:szCs w:val="28"/>
                <w:lang w:val="uk-UA"/>
              </w:rPr>
            </w:pPr>
            <w:r>
              <w:rPr>
                <w:b/>
                <w:szCs w:val="28"/>
                <w:lang w:val="uk-UA"/>
              </w:rPr>
              <w:t>1</w:t>
            </w:r>
          </w:p>
        </w:tc>
        <w:tc>
          <w:tcPr>
            <w:tcW w:w="1276" w:type="dxa"/>
            <w:tcBorders>
              <w:top w:val="single" w:sz="4" w:space="0" w:color="auto"/>
              <w:bottom w:val="single" w:sz="4" w:space="0" w:color="auto"/>
              <w:right w:val="single" w:sz="4" w:space="0" w:color="auto"/>
            </w:tcBorders>
          </w:tcPr>
          <w:p w:rsidR="00DA39F7" w:rsidRPr="00C167B4" w:rsidRDefault="00DA39F7" w:rsidP="004A3254">
            <w:pPr>
              <w:ind w:left="-108"/>
              <w:jc w:val="center"/>
              <w:rPr>
                <w:b/>
                <w:szCs w:val="28"/>
                <w:lang w:val="uk-UA"/>
              </w:rPr>
            </w:pPr>
            <w:r>
              <w:rPr>
                <w:b/>
                <w:szCs w:val="28"/>
                <w:lang w:val="uk-UA"/>
              </w:rPr>
              <w:t>2</w:t>
            </w:r>
          </w:p>
        </w:tc>
      </w:tr>
      <w:tr w:rsidR="00DA39F7" w:rsidRPr="00C167B4" w:rsidTr="0063529D">
        <w:trPr>
          <w:cantSplit/>
          <w:trHeight w:val="285"/>
        </w:trPr>
        <w:tc>
          <w:tcPr>
            <w:tcW w:w="7088" w:type="dxa"/>
            <w:tcBorders>
              <w:top w:val="single" w:sz="4" w:space="0" w:color="auto"/>
              <w:left w:val="single" w:sz="4" w:space="0" w:color="auto"/>
            </w:tcBorders>
          </w:tcPr>
          <w:p w:rsidR="00DA39F7" w:rsidRDefault="00DA39F7" w:rsidP="001D5AEB">
            <w:pPr>
              <w:ind w:left="33"/>
              <w:jc w:val="both"/>
              <w:rPr>
                <w:sz w:val="28"/>
                <w:szCs w:val="28"/>
                <w:lang w:val="uk-UA"/>
              </w:rPr>
            </w:pPr>
            <w:r w:rsidRPr="00C167B4">
              <w:rPr>
                <w:sz w:val="28"/>
                <w:szCs w:val="28"/>
                <w:lang w:val="uk-UA"/>
              </w:rPr>
              <w:t>Технології</w:t>
            </w:r>
          </w:p>
        </w:tc>
        <w:tc>
          <w:tcPr>
            <w:tcW w:w="1276" w:type="dxa"/>
            <w:tcBorders>
              <w:top w:val="single" w:sz="4" w:space="0" w:color="auto"/>
            </w:tcBorders>
          </w:tcPr>
          <w:p w:rsidR="00DA39F7" w:rsidRPr="00C167B4" w:rsidRDefault="00DA39F7" w:rsidP="004A3254">
            <w:pPr>
              <w:ind w:left="-108"/>
              <w:jc w:val="center"/>
              <w:rPr>
                <w:b/>
                <w:szCs w:val="28"/>
                <w:lang w:val="uk-UA"/>
              </w:rPr>
            </w:pPr>
            <w:r>
              <w:rPr>
                <w:b/>
                <w:szCs w:val="28"/>
                <w:lang w:val="uk-UA"/>
              </w:rPr>
              <w:t>2</w:t>
            </w:r>
          </w:p>
        </w:tc>
        <w:tc>
          <w:tcPr>
            <w:tcW w:w="1276" w:type="dxa"/>
            <w:tcBorders>
              <w:top w:val="single" w:sz="4" w:space="0" w:color="auto"/>
              <w:right w:val="single" w:sz="4" w:space="0" w:color="auto"/>
            </w:tcBorders>
          </w:tcPr>
          <w:p w:rsidR="00DA39F7" w:rsidRPr="00C167B4" w:rsidRDefault="00DA39F7" w:rsidP="004A3254">
            <w:pPr>
              <w:ind w:left="-108"/>
              <w:jc w:val="center"/>
              <w:rPr>
                <w:b/>
                <w:szCs w:val="28"/>
                <w:lang w:val="uk-UA"/>
              </w:rPr>
            </w:pPr>
            <w:r>
              <w:rPr>
                <w:b/>
                <w:szCs w:val="28"/>
                <w:lang w:val="uk-UA"/>
              </w:rPr>
              <w:t>1</w:t>
            </w:r>
          </w:p>
        </w:tc>
      </w:tr>
      <w:tr w:rsidR="00DA39F7" w:rsidRPr="00C167B4" w:rsidTr="004A3254">
        <w:trPr>
          <w:cantSplit/>
          <w:trHeight w:val="554"/>
        </w:trPr>
        <w:tc>
          <w:tcPr>
            <w:tcW w:w="7088" w:type="dxa"/>
            <w:tcBorders>
              <w:left w:val="single" w:sz="4" w:space="0" w:color="auto"/>
              <w:bottom w:val="single" w:sz="4" w:space="0" w:color="auto"/>
            </w:tcBorders>
          </w:tcPr>
          <w:p w:rsidR="00DA39F7" w:rsidRPr="00334501" w:rsidRDefault="00DA39F7" w:rsidP="001D5AEB">
            <w:pPr>
              <w:ind w:left="33"/>
              <w:jc w:val="both"/>
              <w:rPr>
                <w:b/>
                <w:sz w:val="28"/>
                <w:szCs w:val="28"/>
                <w:lang w:val="uk-UA"/>
              </w:rPr>
            </w:pPr>
            <w:r w:rsidRPr="00334501">
              <w:rPr>
                <w:b/>
                <w:sz w:val="28"/>
                <w:szCs w:val="28"/>
                <w:lang w:val="uk-UA"/>
              </w:rPr>
              <w:t>РАЗОМ</w:t>
            </w:r>
          </w:p>
        </w:tc>
        <w:tc>
          <w:tcPr>
            <w:tcW w:w="1276" w:type="dxa"/>
            <w:tcBorders>
              <w:bottom w:val="single" w:sz="4" w:space="0" w:color="auto"/>
            </w:tcBorders>
          </w:tcPr>
          <w:p w:rsidR="00DA39F7" w:rsidRPr="006F21E3" w:rsidRDefault="00DA39F7" w:rsidP="004A3254">
            <w:pPr>
              <w:ind w:left="-108"/>
              <w:jc w:val="center"/>
              <w:rPr>
                <w:b/>
                <w:sz w:val="28"/>
                <w:szCs w:val="28"/>
                <w:lang w:val="uk-UA"/>
              </w:rPr>
            </w:pPr>
            <w:r w:rsidRPr="006F21E3">
              <w:rPr>
                <w:b/>
                <w:sz w:val="28"/>
                <w:szCs w:val="28"/>
                <w:lang w:val="uk-UA"/>
              </w:rPr>
              <w:t>31+3</w:t>
            </w:r>
          </w:p>
          <w:p w:rsidR="00DA39F7" w:rsidRPr="006F21E3" w:rsidRDefault="00DA39F7" w:rsidP="004A3254">
            <w:pPr>
              <w:ind w:left="-108"/>
              <w:jc w:val="center"/>
              <w:rPr>
                <w:b/>
                <w:sz w:val="28"/>
                <w:szCs w:val="28"/>
                <w:shd w:val="clear" w:color="auto" w:fill="FF0000"/>
                <w:lang w:val="uk-UA"/>
              </w:rPr>
            </w:pPr>
          </w:p>
        </w:tc>
        <w:tc>
          <w:tcPr>
            <w:tcW w:w="1276" w:type="dxa"/>
            <w:tcBorders>
              <w:bottom w:val="single" w:sz="4" w:space="0" w:color="auto"/>
              <w:right w:val="single" w:sz="4" w:space="0" w:color="auto"/>
            </w:tcBorders>
          </w:tcPr>
          <w:p w:rsidR="00DA39F7" w:rsidRPr="006F21E3" w:rsidRDefault="00DA39F7" w:rsidP="004A3254">
            <w:pPr>
              <w:ind w:left="-108"/>
              <w:jc w:val="center"/>
              <w:rPr>
                <w:b/>
                <w:sz w:val="28"/>
                <w:szCs w:val="28"/>
                <w:lang w:val="uk-UA"/>
              </w:rPr>
            </w:pPr>
            <w:r w:rsidRPr="006F21E3">
              <w:rPr>
                <w:b/>
                <w:sz w:val="28"/>
                <w:szCs w:val="28"/>
                <w:lang w:val="uk-UA"/>
              </w:rPr>
              <w:t>30+3</w:t>
            </w:r>
          </w:p>
          <w:p w:rsidR="00DA39F7" w:rsidRPr="006F21E3" w:rsidRDefault="00DA39F7" w:rsidP="004A3254">
            <w:pPr>
              <w:jc w:val="center"/>
              <w:rPr>
                <w:b/>
                <w:sz w:val="28"/>
                <w:szCs w:val="28"/>
                <w:lang w:val="uk-UA"/>
              </w:rPr>
            </w:pPr>
          </w:p>
        </w:tc>
      </w:tr>
      <w:tr w:rsidR="00DA39F7" w:rsidRPr="00C167B4" w:rsidTr="007208AF">
        <w:trPr>
          <w:cantSplit/>
          <w:trHeight w:val="360"/>
        </w:trPr>
        <w:tc>
          <w:tcPr>
            <w:tcW w:w="9640" w:type="dxa"/>
            <w:gridSpan w:val="3"/>
            <w:tcBorders>
              <w:top w:val="single" w:sz="4" w:space="0" w:color="auto"/>
              <w:left w:val="single" w:sz="4" w:space="0" w:color="auto"/>
              <w:bottom w:val="single" w:sz="4" w:space="0" w:color="auto"/>
              <w:right w:val="single" w:sz="4" w:space="0" w:color="auto"/>
            </w:tcBorders>
          </w:tcPr>
          <w:p w:rsidR="00DA39F7" w:rsidRPr="00C167B4" w:rsidRDefault="00DA39F7" w:rsidP="00FE495D">
            <w:pPr>
              <w:jc w:val="center"/>
              <w:rPr>
                <w:b/>
                <w:szCs w:val="28"/>
                <w:lang w:val="uk-UA"/>
              </w:rPr>
            </w:pPr>
            <w:r>
              <w:rPr>
                <w:b/>
                <w:szCs w:val="28"/>
                <w:lang w:val="uk-UA"/>
              </w:rPr>
              <w:t>Варіативна складова</w:t>
            </w:r>
          </w:p>
        </w:tc>
      </w:tr>
      <w:tr w:rsidR="00DA39F7" w:rsidRPr="00C167B4" w:rsidTr="00DB50CF">
        <w:trPr>
          <w:cantSplit/>
          <w:trHeight w:val="1230"/>
        </w:trPr>
        <w:tc>
          <w:tcPr>
            <w:tcW w:w="7088" w:type="dxa"/>
            <w:tcBorders>
              <w:top w:val="single" w:sz="4" w:space="0" w:color="auto"/>
              <w:left w:val="single" w:sz="4" w:space="0" w:color="auto"/>
            </w:tcBorders>
          </w:tcPr>
          <w:p w:rsidR="00DA39F7" w:rsidRPr="00765707" w:rsidRDefault="00DA39F7" w:rsidP="00765707">
            <w:pPr>
              <w:ind w:left="33"/>
              <w:jc w:val="both"/>
              <w:rPr>
                <w:b/>
                <w:i/>
                <w:sz w:val="28"/>
                <w:szCs w:val="28"/>
                <w:lang w:val="uk-UA"/>
              </w:rPr>
            </w:pPr>
            <w:r>
              <w:rPr>
                <w:b/>
                <w:i/>
                <w:sz w:val="28"/>
                <w:szCs w:val="28"/>
                <w:lang w:val="uk-UA"/>
              </w:rPr>
              <w:t>Курси за вибором:</w:t>
            </w:r>
          </w:p>
        </w:tc>
        <w:tc>
          <w:tcPr>
            <w:tcW w:w="1276" w:type="dxa"/>
            <w:tcBorders>
              <w:top w:val="single" w:sz="4" w:space="0" w:color="auto"/>
            </w:tcBorders>
          </w:tcPr>
          <w:p w:rsidR="00DA39F7" w:rsidRPr="00C167B4" w:rsidRDefault="00DA39F7" w:rsidP="00765707">
            <w:pPr>
              <w:jc w:val="center"/>
              <w:rPr>
                <w:b/>
                <w:szCs w:val="28"/>
                <w:lang w:val="uk-UA"/>
              </w:rPr>
            </w:pPr>
            <w:r>
              <w:rPr>
                <w:b/>
                <w:szCs w:val="28"/>
                <w:lang w:val="uk-UA"/>
              </w:rPr>
              <w:t>-</w:t>
            </w:r>
          </w:p>
        </w:tc>
        <w:tc>
          <w:tcPr>
            <w:tcW w:w="1276" w:type="dxa"/>
            <w:tcBorders>
              <w:top w:val="single" w:sz="4" w:space="0" w:color="auto"/>
              <w:right w:val="single" w:sz="4" w:space="0" w:color="auto"/>
            </w:tcBorders>
          </w:tcPr>
          <w:p w:rsidR="00DA39F7" w:rsidRPr="004362AE" w:rsidRDefault="00DA39F7" w:rsidP="00765707">
            <w:pPr>
              <w:jc w:val="center"/>
              <w:rPr>
                <w:sz w:val="28"/>
                <w:szCs w:val="28"/>
                <w:lang w:val="uk-UA"/>
              </w:rPr>
            </w:pPr>
            <w:r>
              <w:rPr>
                <w:sz w:val="28"/>
                <w:szCs w:val="28"/>
                <w:lang w:val="uk-UA"/>
              </w:rPr>
              <w:t>-</w:t>
            </w:r>
          </w:p>
        </w:tc>
      </w:tr>
      <w:tr w:rsidR="00DA39F7" w:rsidRPr="00C167B4" w:rsidTr="00A52FA0">
        <w:trPr>
          <w:cantSplit/>
          <w:trHeight w:val="495"/>
        </w:trPr>
        <w:tc>
          <w:tcPr>
            <w:tcW w:w="7088" w:type="dxa"/>
            <w:tcBorders>
              <w:right w:val="single" w:sz="4" w:space="0" w:color="auto"/>
            </w:tcBorders>
          </w:tcPr>
          <w:p w:rsidR="00DA39F7" w:rsidRPr="00C167B4" w:rsidRDefault="00DA39F7" w:rsidP="001D5AEB">
            <w:pPr>
              <w:ind w:left="33"/>
              <w:jc w:val="both"/>
              <w:rPr>
                <w:szCs w:val="28"/>
                <w:lang w:val="uk-UA"/>
              </w:rPr>
            </w:pPr>
            <w:r w:rsidRPr="00C167B4">
              <w:rPr>
                <w:sz w:val="28"/>
                <w:szCs w:val="28"/>
                <w:lang w:val="uk-UA"/>
              </w:rPr>
              <w:t>Гранично допустиме тижневе навантаження на учня</w:t>
            </w:r>
          </w:p>
        </w:tc>
        <w:tc>
          <w:tcPr>
            <w:tcW w:w="1276" w:type="dxa"/>
            <w:tcBorders>
              <w:left w:val="single" w:sz="4" w:space="0" w:color="auto"/>
            </w:tcBorders>
          </w:tcPr>
          <w:p w:rsidR="00DA39F7" w:rsidRPr="00C167B4" w:rsidRDefault="00DA39F7" w:rsidP="004A3254">
            <w:pPr>
              <w:ind w:left="-108"/>
              <w:jc w:val="center"/>
              <w:rPr>
                <w:b/>
                <w:szCs w:val="28"/>
                <w:lang w:val="uk-UA"/>
              </w:rPr>
            </w:pPr>
            <w:r w:rsidRPr="00C167B4">
              <w:rPr>
                <w:b/>
                <w:sz w:val="28"/>
                <w:szCs w:val="28"/>
                <w:lang w:val="uk-UA"/>
              </w:rPr>
              <w:t>33</w:t>
            </w:r>
          </w:p>
        </w:tc>
        <w:tc>
          <w:tcPr>
            <w:tcW w:w="1276" w:type="dxa"/>
            <w:tcBorders>
              <w:right w:val="single" w:sz="4" w:space="0" w:color="auto"/>
            </w:tcBorders>
          </w:tcPr>
          <w:p w:rsidR="00DA39F7" w:rsidRPr="00C167B4" w:rsidRDefault="00DA39F7" w:rsidP="004A3254">
            <w:pPr>
              <w:ind w:left="-108"/>
              <w:jc w:val="center"/>
              <w:rPr>
                <w:b/>
                <w:szCs w:val="28"/>
                <w:lang w:val="uk-UA"/>
              </w:rPr>
            </w:pPr>
            <w:r w:rsidRPr="00C167B4">
              <w:rPr>
                <w:b/>
                <w:sz w:val="28"/>
                <w:szCs w:val="28"/>
                <w:lang w:val="uk-UA"/>
              </w:rPr>
              <w:t>33</w:t>
            </w:r>
          </w:p>
        </w:tc>
      </w:tr>
      <w:tr w:rsidR="00DA39F7" w:rsidRPr="00C167B4" w:rsidTr="00A52FA0">
        <w:trPr>
          <w:cantSplit/>
        </w:trPr>
        <w:tc>
          <w:tcPr>
            <w:tcW w:w="7088" w:type="dxa"/>
            <w:tcBorders>
              <w:right w:val="single" w:sz="4" w:space="0" w:color="auto"/>
            </w:tcBorders>
          </w:tcPr>
          <w:p w:rsidR="00DA39F7" w:rsidRPr="00C167B4" w:rsidRDefault="00DA39F7" w:rsidP="001D5AEB">
            <w:pPr>
              <w:ind w:left="33"/>
              <w:jc w:val="both"/>
              <w:rPr>
                <w:szCs w:val="28"/>
                <w:lang w:val="uk-UA"/>
              </w:rPr>
            </w:pPr>
            <w:r w:rsidRPr="00C167B4">
              <w:rPr>
                <w:b/>
                <w:bCs/>
                <w:sz w:val="28"/>
                <w:szCs w:val="28"/>
                <w:lang w:val="uk-UA"/>
              </w:rPr>
              <w:t xml:space="preserve">Всього </w:t>
            </w:r>
          </w:p>
        </w:tc>
        <w:tc>
          <w:tcPr>
            <w:tcW w:w="1276" w:type="dxa"/>
            <w:tcBorders>
              <w:left w:val="single" w:sz="4" w:space="0" w:color="auto"/>
            </w:tcBorders>
          </w:tcPr>
          <w:p w:rsidR="00DA39F7" w:rsidRPr="006F21E3" w:rsidRDefault="00DA39F7" w:rsidP="004A3254">
            <w:pPr>
              <w:ind w:left="-108"/>
              <w:jc w:val="center"/>
              <w:rPr>
                <w:b/>
                <w:szCs w:val="28"/>
                <w:lang w:val="uk-UA"/>
              </w:rPr>
            </w:pPr>
            <w:r>
              <w:rPr>
                <w:b/>
                <w:sz w:val="28"/>
                <w:szCs w:val="28"/>
                <w:lang w:val="uk-UA"/>
              </w:rPr>
              <w:t>31+3</w:t>
            </w:r>
          </w:p>
        </w:tc>
        <w:tc>
          <w:tcPr>
            <w:tcW w:w="1276" w:type="dxa"/>
            <w:tcBorders>
              <w:right w:val="single" w:sz="4" w:space="0" w:color="auto"/>
            </w:tcBorders>
          </w:tcPr>
          <w:p w:rsidR="00DA39F7" w:rsidRPr="006F21E3" w:rsidRDefault="00DA39F7" w:rsidP="004A3254">
            <w:pPr>
              <w:ind w:left="-108"/>
              <w:jc w:val="center"/>
              <w:rPr>
                <w:b/>
                <w:szCs w:val="28"/>
                <w:lang w:val="uk-UA"/>
              </w:rPr>
            </w:pPr>
            <w:r w:rsidRPr="006F21E3">
              <w:rPr>
                <w:b/>
                <w:sz w:val="28"/>
                <w:szCs w:val="28"/>
                <w:lang w:val="uk-UA"/>
              </w:rPr>
              <w:t>3</w:t>
            </w:r>
            <w:r>
              <w:rPr>
                <w:b/>
                <w:sz w:val="28"/>
                <w:szCs w:val="28"/>
                <w:lang w:val="uk-UA"/>
              </w:rPr>
              <w:t>0+3</w:t>
            </w:r>
          </w:p>
        </w:tc>
      </w:tr>
      <w:tr w:rsidR="00DA39F7" w:rsidRPr="00C167B4" w:rsidTr="00A52FA0">
        <w:trPr>
          <w:cantSplit/>
        </w:trPr>
        <w:tc>
          <w:tcPr>
            <w:tcW w:w="7088" w:type="dxa"/>
            <w:tcBorders>
              <w:right w:val="single" w:sz="4" w:space="0" w:color="auto"/>
            </w:tcBorders>
          </w:tcPr>
          <w:p w:rsidR="00DA39F7" w:rsidRPr="00C167B4" w:rsidRDefault="00DA39F7" w:rsidP="00FC6F0C">
            <w:pPr>
              <w:ind w:left="33"/>
              <w:jc w:val="both"/>
              <w:rPr>
                <w:szCs w:val="28"/>
                <w:lang w:val="uk-UA"/>
              </w:rPr>
            </w:pPr>
          </w:p>
        </w:tc>
        <w:tc>
          <w:tcPr>
            <w:tcW w:w="1276" w:type="dxa"/>
            <w:tcBorders>
              <w:left w:val="single" w:sz="4" w:space="0" w:color="auto"/>
            </w:tcBorders>
          </w:tcPr>
          <w:p w:rsidR="00DA39F7" w:rsidRPr="00C167B4" w:rsidRDefault="00DA39F7" w:rsidP="00FC6F0C">
            <w:pPr>
              <w:ind w:left="-108"/>
              <w:jc w:val="both"/>
              <w:rPr>
                <w:szCs w:val="28"/>
                <w:lang w:val="uk-UA"/>
              </w:rPr>
            </w:pPr>
          </w:p>
        </w:tc>
        <w:tc>
          <w:tcPr>
            <w:tcW w:w="1276" w:type="dxa"/>
            <w:tcBorders>
              <w:right w:val="single" w:sz="4" w:space="0" w:color="auto"/>
            </w:tcBorders>
          </w:tcPr>
          <w:p w:rsidR="00DA39F7" w:rsidRPr="00C167B4" w:rsidRDefault="00DA39F7" w:rsidP="00FC6F0C">
            <w:pPr>
              <w:ind w:left="-108"/>
              <w:jc w:val="both"/>
              <w:rPr>
                <w:szCs w:val="28"/>
                <w:lang w:val="uk-UA"/>
              </w:rPr>
            </w:pPr>
          </w:p>
        </w:tc>
      </w:tr>
    </w:tbl>
    <w:p w:rsidR="00DA39F7" w:rsidRPr="00C167B4" w:rsidRDefault="00DA39F7" w:rsidP="00FC6F0C">
      <w:pPr>
        <w:ind w:firstLine="7740"/>
        <w:jc w:val="both"/>
        <w:rPr>
          <w:sz w:val="28"/>
          <w:szCs w:val="28"/>
          <w:lang w:val="uk-UA"/>
        </w:rPr>
      </w:pPr>
    </w:p>
    <w:p w:rsidR="00DA39F7" w:rsidRDefault="00DA39F7" w:rsidP="00FC6F0C">
      <w:pPr>
        <w:shd w:val="clear" w:color="auto" w:fill="FFFFFF"/>
        <w:ind w:left="5529"/>
        <w:jc w:val="both"/>
        <w:rPr>
          <w:sz w:val="28"/>
          <w:szCs w:val="28"/>
          <w:lang w:val="uk-UA"/>
        </w:rPr>
      </w:pPr>
    </w:p>
    <w:p w:rsidR="00DA39F7" w:rsidRDefault="00DA39F7" w:rsidP="00FC6F0C">
      <w:pPr>
        <w:shd w:val="clear" w:color="auto" w:fill="FFFFFF"/>
        <w:ind w:left="5529"/>
        <w:jc w:val="both"/>
        <w:rPr>
          <w:sz w:val="28"/>
          <w:szCs w:val="28"/>
          <w:lang w:val="uk-UA"/>
        </w:rPr>
      </w:pPr>
    </w:p>
    <w:p w:rsidR="00DA39F7" w:rsidRDefault="00DA39F7" w:rsidP="00FC6F0C">
      <w:pPr>
        <w:shd w:val="clear" w:color="auto" w:fill="FFFFFF"/>
        <w:ind w:left="5529"/>
        <w:jc w:val="both"/>
        <w:rPr>
          <w:sz w:val="28"/>
          <w:szCs w:val="28"/>
          <w:lang w:val="uk-UA"/>
        </w:rPr>
      </w:pPr>
    </w:p>
    <w:p w:rsidR="00DA39F7" w:rsidRPr="00C167B4" w:rsidRDefault="00DA39F7" w:rsidP="00FC6F0C">
      <w:pPr>
        <w:shd w:val="clear" w:color="auto" w:fill="FFFFFF"/>
        <w:ind w:left="5529"/>
        <w:jc w:val="both"/>
        <w:rPr>
          <w:sz w:val="28"/>
          <w:szCs w:val="28"/>
          <w:lang w:val="uk-UA"/>
        </w:rPr>
      </w:pPr>
      <w:r>
        <w:rPr>
          <w:sz w:val="28"/>
          <w:szCs w:val="28"/>
          <w:lang w:val="uk-UA"/>
        </w:rPr>
        <w:t>Додаток 2 до Освітньої програми (Таблиця 3 до Типової освітньої програми)</w:t>
      </w:r>
      <w:r w:rsidRPr="00C167B4">
        <w:rPr>
          <w:sz w:val="28"/>
          <w:szCs w:val="28"/>
          <w:lang w:val="uk-UA"/>
        </w:rPr>
        <w:t xml:space="preserve"> </w:t>
      </w:r>
    </w:p>
    <w:p w:rsidR="00DA39F7" w:rsidRPr="00C167B4" w:rsidRDefault="00DA39F7" w:rsidP="00FC6F0C">
      <w:pPr>
        <w:ind w:firstLine="7740"/>
        <w:jc w:val="both"/>
        <w:rPr>
          <w:sz w:val="28"/>
          <w:szCs w:val="28"/>
          <w:lang w:val="uk-UA"/>
        </w:rPr>
      </w:pPr>
    </w:p>
    <w:p w:rsidR="00DA39F7" w:rsidRPr="00C167B4" w:rsidRDefault="00DA39F7" w:rsidP="00FC6F0C">
      <w:pPr>
        <w:jc w:val="both"/>
        <w:rPr>
          <w:b/>
          <w:sz w:val="28"/>
          <w:szCs w:val="28"/>
          <w:lang w:val="uk-UA"/>
        </w:rPr>
      </w:pPr>
      <w:r w:rsidRPr="00C167B4">
        <w:rPr>
          <w:b/>
          <w:sz w:val="28"/>
          <w:szCs w:val="28"/>
          <w:lang w:val="uk-UA"/>
        </w:rPr>
        <w:t>Орієнтовна кількість навчальних годин для профільних предметів</w:t>
      </w:r>
    </w:p>
    <w:p w:rsidR="00DA39F7" w:rsidRPr="00C167B4" w:rsidRDefault="00DA39F7" w:rsidP="00FC6F0C">
      <w:pPr>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54"/>
        <w:gridCol w:w="2063"/>
        <w:gridCol w:w="1755"/>
      </w:tblGrid>
      <w:tr w:rsidR="00DA39F7" w:rsidRPr="00C167B4" w:rsidTr="001D5AEB">
        <w:tc>
          <w:tcPr>
            <w:tcW w:w="4654" w:type="dxa"/>
            <w:vMerge w:val="restart"/>
          </w:tcPr>
          <w:p w:rsidR="00DA39F7" w:rsidRPr="00C167B4" w:rsidRDefault="00DA39F7" w:rsidP="00FC6F0C">
            <w:pPr>
              <w:jc w:val="both"/>
              <w:rPr>
                <w:b/>
                <w:szCs w:val="28"/>
                <w:lang w:val="uk-UA"/>
              </w:rPr>
            </w:pPr>
            <w:r w:rsidRPr="00C167B4">
              <w:rPr>
                <w:b/>
                <w:sz w:val="28"/>
                <w:szCs w:val="28"/>
                <w:lang w:val="uk-UA"/>
              </w:rPr>
              <w:t>Профільний предмет</w:t>
            </w:r>
          </w:p>
        </w:tc>
        <w:tc>
          <w:tcPr>
            <w:tcW w:w="3818" w:type="dxa"/>
            <w:gridSpan w:val="2"/>
          </w:tcPr>
          <w:p w:rsidR="00DA39F7" w:rsidRPr="00C167B4" w:rsidRDefault="00DA39F7" w:rsidP="00FC6F0C">
            <w:pPr>
              <w:jc w:val="both"/>
              <w:rPr>
                <w:b/>
                <w:szCs w:val="28"/>
                <w:lang w:val="uk-UA"/>
              </w:rPr>
            </w:pPr>
            <w:r w:rsidRPr="00C167B4">
              <w:rPr>
                <w:b/>
                <w:sz w:val="28"/>
                <w:szCs w:val="28"/>
                <w:lang w:val="uk-UA"/>
              </w:rPr>
              <w:t xml:space="preserve">Кількість годин на тиждень </w:t>
            </w:r>
          </w:p>
        </w:tc>
      </w:tr>
      <w:tr w:rsidR="00DA39F7" w:rsidRPr="00C167B4" w:rsidTr="001D5AEB">
        <w:tc>
          <w:tcPr>
            <w:tcW w:w="0" w:type="auto"/>
            <w:vMerge/>
            <w:vAlign w:val="center"/>
          </w:tcPr>
          <w:p w:rsidR="00DA39F7" w:rsidRPr="00C167B4" w:rsidRDefault="00DA39F7" w:rsidP="00FC6F0C">
            <w:pPr>
              <w:jc w:val="both"/>
              <w:rPr>
                <w:rFonts w:ascii="Calibri" w:hAnsi="Calibri"/>
                <w:b/>
                <w:szCs w:val="28"/>
                <w:lang w:val="uk-UA"/>
              </w:rPr>
            </w:pPr>
          </w:p>
        </w:tc>
        <w:tc>
          <w:tcPr>
            <w:tcW w:w="2063" w:type="dxa"/>
          </w:tcPr>
          <w:p w:rsidR="00DA39F7" w:rsidRPr="00C167B4" w:rsidRDefault="00DA39F7" w:rsidP="00FC6F0C">
            <w:pPr>
              <w:jc w:val="both"/>
              <w:rPr>
                <w:b/>
                <w:szCs w:val="28"/>
                <w:lang w:val="uk-UA"/>
              </w:rPr>
            </w:pPr>
            <w:r w:rsidRPr="00C167B4">
              <w:rPr>
                <w:b/>
                <w:sz w:val="28"/>
                <w:szCs w:val="28"/>
                <w:lang w:val="uk-UA"/>
              </w:rPr>
              <w:t>10 клас</w:t>
            </w:r>
          </w:p>
        </w:tc>
        <w:tc>
          <w:tcPr>
            <w:tcW w:w="1755" w:type="dxa"/>
          </w:tcPr>
          <w:p w:rsidR="00DA39F7" w:rsidRPr="00C167B4" w:rsidRDefault="00DA39F7" w:rsidP="00FC6F0C">
            <w:pPr>
              <w:jc w:val="both"/>
              <w:rPr>
                <w:b/>
                <w:szCs w:val="28"/>
                <w:lang w:val="uk-UA"/>
              </w:rPr>
            </w:pPr>
            <w:r w:rsidRPr="00C167B4">
              <w:rPr>
                <w:b/>
                <w:sz w:val="28"/>
                <w:szCs w:val="28"/>
                <w:lang w:val="uk-UA"/>
              </w:rPr>
              <w:t>11 клас</w:t>
            </w:r>
          </w:p>
        </w:tc>
      </w:tr>
      <w:tr w:rsidR="00DA39F7" w:rsidRPr="00C167B4" w:rsidTr="001D5AEB">
        <w:tc>
          <w:tcPr>
            <w:tcW w:w="4654" w:type="dxa"/>
          </w:tcPr>
          <w:p w:rsidR="00DA39F7" w:rsidRPr="00C167B4" w:rsidRDefault="00DA39F7" w:rsidP="00FC6F0C">
            <w:pPr>
              <w:jc w:val="both"/>
              <w:rPr>
                <w:szCs w:val="28"/>
                <w:lang w:val="uk-UA"/>
              </w:rPr>
            </w:pPr>
            <w:r w:rsidRPr="00C167B4">
              <w:rPr>
                <w:sz w:val="28"/>
                <w:szCs w:val="28"/>
                <w:lang w:val="uk-UA"/>
              </w:rPr>
              <w:t>Українська мова</w:t>
            </w:r>
          </w:p>
        </w:tc>
        <w:tc>
          <w:tcPr>
            <w:tcW w:w="2063" w:type="dxa"/>
          </w:tcPr>
          <w:p w:rsidR="00DA39F7" w:rsidRPr="00C167B4" w:rsidRDefault="00DA39F7" w:rsidP="00FC6F0C">
            <w:pPr>
              <w:jc w:val="both"/>
              <w:rPr>
                <w:szCs w:val="28"/>
                <w:lang w:val="uk-UA"/>
              </w:rPr>
            </w:pPr>
            <w:r w:rsidRPr="00C167B4">
              <w:rPr>
                <w:sz w:val="28"/>
                <w:szCs w:val="28"/>
                <w:lang w:val="uk-UA"/>
              </w:rPr>
              <w:t>4</w:t>
            </w:r>
          </w:p>
        </w:tc>
        <w:tc>
          <w:tcPr>
            <w:tcW w:w="1755" w:type="dxa"/>
          </w:tcPr>
          <w:p w:rsidR="00DA39F7" w:rsidRPr="00C167B4" w:rsidRDefault="00DA39F7" w:rsidP="00FC6F0C">
            <w:pPr>
              <w:jc w:val="both"/>
              <w:rPr>
                <w:szCs w:val="28"/>
                <w:lang w:val="uk-UA"/>
              </w:rPr>
            </w:pPr>
            <w:r w:rsidRPr="00C167B4">
              <w:rPr>
                <w:sz w:val="28"/>
                <w:szCs w:val="28"/>
                <w:lang w:val="uk-UA"/>
              </w:rPr>
              <w:t>4</w:t>
            </w:r>
          </w:p>
        </w:tc>
      </w:tr>
      <w:tr w:rsidR="00DA39F7" w:rsidRPr="00C167B4" w:rsidTr="001D5AEB">
        <w:tc>
          <w:tcPr>
            <w:tcW w:w="4654" w:type="dxa"/>
          </w:tcPr>
          <w:p w:rsidR="00DA39F7" w:rsidRPr="00C167B4" w:rsidRDefault="00DA39F7" w:rsidP="00FC6F0C">
            <w:pPr>
              <w:jc w:val="both"/>
              <w:rPr>
                <w:szCs w:val="28"/>
                <w:vertAlign w:val="superscript"/>
                <w:lang w:val="uk-UA"/>
              </w:rPr>
            </w:pPr>
            <w:r w:rsidRPr="00C167B4">
              <w:rPr>
                <w:sz w:val="28"/>
                <w:szCs w:val="28"/>
                <w:lang w:val="uk-UA"/>
              </w:rPr>
              <w:t>Українська література</w:t>
            </w:r>
          </w:p>
        </w:tc>
        <w:tc>
          <w:tcPr>
            <w:tcW w:w="2063" w:type="dxa"/>
          </w:tcPr>
          <w:p w:rsidR="00DA39F7" w:rsidRPr="00C167B4" w:rsidRDefault="00DA39F7" w:rsidP="00FC6F0C">
            <w:pPr>
              <w:jc w:val="both"/>
              <w:rPr>
                <w:szCs w:val="28"/>
                <w:lang w:val="uk-UA"/>
              </w:rPr>
            </w:pPr>
            <w:r w:rsidRPr="00C167B4">
              <w:rPr>
                <w:sz w:val="28"/>
                <w:szCs w:val="28"/>
                <w:lang w:val="uk-UA"/>
              </w:rPr>
              <w:t>4</w:t>
            </w:r>
          </w:p>
        </w:tc>
        <w:tc>
          <w:tcPr>
            <w:tcW w:w="1755" w:type="dxa"/>
          </w:tcPr>
          <w:p w:rsidR="00DA39F7" w:rsidRPr="00C167B4" w:rsidRDefault="00DA39F7" w:rsidP="00FC6F0C">
            <w:pPr>
              <w:jc w:val="both"/>
              <w:rPr>
                <w:szCs w:val="28"/>
                <w:lang w:val="uk-UA"/>
              </w:rPr>
            </w:pPr>
            <w:r w:rsidRPr="00C167B4">
              <w:rPr>
                <w:sz w:val="28"/>
                <w:szCs w:val="28"/>
                <w:lang w:val="uk-UA"/>
              </w:rPr>
              <w:t>4</w:t>
            </w:r>
          </w:p>
        </w:tc>
      </w:tr>
      <w:tr w:rsidR="00DA39F7" w:rsidRPr="00C167B4" w:rsidTr="001D5AEB">
        <w:tc>
          <w:tcPr>
            <w:tcW w:w="4654" w:type="dxa"/>
          </w:tcPr>
          <w:p w:rsidR="00DA39F7" w:rsidRPr="00C167B4" w:rsidRDefault="00DA39F7" w:rsidP="00FC6F0C">
            <w:pPr>
              <w:jc w:val="both"/>
              <w:rPr>
                <w:szCs w:val="28"/>
                <w:lang w:val="uk-UA"/>
              </w:rPr>
            </w:pPr>
            <w:r w:rsidRPr="00C167B4">
              <w:rPr>
                <w:sz w:val="28"/>
                <w:szCs w:val="28"/>
                <w:lang w:val="uk-UA"/>
              </w:rPr>
              <w:t>Зарубіжна література</w:t>
            </w:r>
          </w:p>
        </w:tc>
        <w:tc>
          <w:tcPr>
            <w:tcW w:w="2063" w:type="dxa"/>
          </w:tcPr>
          <w:p w:rsidR="00DA39F7" w:rsidRPr="00C167B4" w:rsidRDefault="00DA39F7" w:rsidP="00FC6F0C">
            <w:pPr>
              <w:jc w:val="both"/>
              <w:rPr>
                <w:szCs w:val="28"/>
                <w:lang w:val="uk-UA"/>
              </w:rPr>
            </w:pPr>
            <w:r w:rsidRPr="00C167B4">
              <w:rPr>
                <w:sz w:val="28"/>
                <w:szCs w:val="28"/>
                <w:lang w:val="uk-UA"/>
              </w:rPr>
              <w:t>3</w:t>
            </w:r>
          </w:p>
        </w:tc>
        <w:tc>
          <w:tcPr>
            <w:tcW w:w="1755" w:type="dxa"/>
          </w:tcPr>
          <w:p w:rsidR="00DA39F7" w:rsidRPr="00C167B4" w:rsidRDefault="00DA39F7" w:rsidP="00FC6F0C">
            <w:pPr>
              <w:jc w:val="both"/>
              <w:rPr>
                <w:szCs w:val="28"/>
                <w:lang w:val="uk-UA"/>
              </w:rPr>
            </w:pPr>
            <w:r w:rsidRPr="00C167B4">
              <w:rPr>
                <w:sz w:val="28"/>
                <w:szCs w:val="28"/>
                <w:lang w:val="uk-UA"/>
              </w:rPr>
              <w:t>3</w:t>
            </w:r>
          </w:p>
        </w:tc>
      </w:tr>
      <w:tr w:rsidR="00DA39F7" w:rsidRPr="00C167B4" w:rsidTr="001D5AEB">
        <w:tc>
          <w:tcPr>
            <w:tcW w:w="4654" w:type="dxa"/>
          </w:tcPr>
          <w:p w:rsidR="00DA39F7" w:rsidRPr="00C167B4" w:rsidRDefault="00DA39F7" w:rsidP="00FC6F0C">
            <w:pPr>
              <w:jc w:val="both"/>
              <w:rPr>
                <w:szCs w:val="28"/>
                <w:lang w:val="uk-UA"/>
              </w:rPr>
            </w:pPr>
            <w:r w:rsidRPr="00C167B4">
              <w:rPr>
                <w:sz w:val="28"/>
                <w:szCs w:val="28"/>
                <w:lang w:val="uk-UA"/>
              </w:rPr>
              <w:t>Іноземна мова</w:t>
            </w:r>
          </w:p>
        </w:tc>
        <w:tc>
          <w:tcPr>
            <w:tcW w:w="2063" w:type="dxa"/>
          </w:tcPr>
          <w:p w:rsidR="00DA39F7" w:rsidRPr="00C167B4" w:rsidRDefault="00DA39F7" w:rsidP="00FC6F0C">
            <w:pPr>
              <w:jc w:val="both"/>
              <w:rPr>
                <w:szCs w:val="28"/>
                <w:lang w:val="uk-UA"/>
              </w:rPr>
            </w:pPr>
            <w:r w:rsidRPr="00C167B4">
              <w:rPr>
                <w:sz w:val="28"/>
                <w:szCs w:val="28"/>
                <w:lang w:val="uk-UA"/>
              </w:rPr>
              <w:t>5</w:t>
            </w:r>
          </w:p>
        </w:tc>
        <w:tc>
          <w:tcPr>
            <w:tcW w:w="1755" w:type="dxa"/>
          </w:tcPr>
          <w:p w:rsidR="00DA39F7" w:rsidRPr="00C167B4" w:rsidRDefault="00DA39F7" w:rsidP="00FC6F0C">
            <w:pPr>
              <w:jc w:val="both"/>
              <w:rPr>
                <w:szCs w:val="28"/>
                <w:lang w:val="uk-UA"/>
              </w:rPr>
            </w:pPr>
            <w:r w:rsidRPr="00C167B4">
              <w:rPr>
                <w:sz w:val="28"/>
                <w:szCs w:val="28"/>
                <w:lang w:val="uk-UA"/>
              </w:rPr>
              <w:t>5</w:t>
            </w:r>
          </w:p>
        </w:tc>
      </w:tr>
      <w:tr w:rsidR="00DA39F7" w:rsidRPr="00C167B4" w:rsidTr="001D5AEB">
        <w:tc>
          <w:tcPr>
            <w:tcW w:w="4654" w:type="dxa"/>
          </w:tcPr>
          <w:p w:rsidR="00DA39F7" w:rsidRPr="00C167B4" w:rsidRDefault="00DA39F7" w:rsidP="00FC6F0C">
            <w:pPr>
              <w:jc w:val="both"/>
              <w:rPr>
                <w:szCs w:val="28"/>
                <w:lang w:val="uk-UA"/>
              </w:rPr>
            </w:pPr>
            <w:r w:rsidRPr="00C167B4">
              <w:rPr>
                <w:sz w:val="28"/>
                <w:szCs w:val="28"/>
                <w:lang w:val="uk-UA"/>
              </w:rPr>
              <w:t>Друга іноземна мова</w:t>
            </w:r>
          </w:p>
        </w:tc>
        <w:tc>
          <w:tcPr>
            <w:tcW w:w="2063" w:type="dxa"/>
          </w:tcPr>
          <w:p w:rsidR="00DA39F7" w:rsidRPr="00C167B4" w:rsidRDefault="00DA39F7" w:rsidP="00FC6F0C">
            <w:pPr>
              <w:jc w:val="both"/>
              <w:rPr>
                <w:szCs w:val="28"/>
                <w:lang w:val="uk-UA"/>
              </w:rPr>
            </w:pPr>
            <w:r w:rsidRPr="00C167B4">
              <w:rPr>
                <w:sz w:val="28"/>
                <w:szCs w:val="28"/>
                <w:lang w:val="uk-UA"/>
              </w:rPr>
              <w:t>3</w:t>
            </w:r>
          </w:p>
        </w:tc>
        <w:tc>
          <w:tcPr>
            <w:tcW w:w="1755" w:type="dxa"/>
          </w:tcPr>
          <w:p w:rsidR="00DA39F7" w:rsidRPr="00C167B4" w:rsidRDefault="00DA39F7" w:rsidP="00FC6F0C">
            <w:pPr>
              <w:jc w:val="both"/>
              <w:rPr>
                <w:szCs w:val="28"/>
                <w:lang w:val="uk-UA"/>
              </w:rPr>
            </w:pPr>
            <w:r w:rsidRPr="00C167B4">
              <w:rPr>
                <w:sz w:val="28"/>
                <w:szCs w:val="28"/>
                <w:lang w:val="uk-UA"/>
              </w:rPr>
              <w:t>3</w:t>
            </w:r>
          </w:p>
        </w:tc>
      </w:tr>
      <w:tr w:rsidR="00DA39F7" w:rsidRPr="00C167B4" w:rsidTr="001D5AEB">
        <w:tc>
          <w:tcPr>
            <w:tcW w:w="4654" w:type="dxa"/>
          </w:tcPr>
          <w:p w:rsidR="00DA39F7" w:rsidRPr="00C167B4" w:rsidRDefault="00DA39F7" w:rsidP="00FC6F0C">
            <w:pPr>
              <w:jc w:val="both"/>
              <w:rPr>
                <w:szCs w:val="28"/>
                <w:lang w:val="uk-UA"/>
              </w:rPr>
            </w:pPr>
            <w:r w:rsidRPr="00C167B4">
              <w:rPr>
                <w:sz w:val="28"/>
                <w:szCs w:val="28"/>
                <w:lang w:val="uk-UA"/>
              </w:rPr>
              <w:t>Мова і література корінного народу, національної меншини</w:t>
            </w:r>
          </w:p>
        </w:tc>
        <w:tc>
          <w:tcPr>
            <w:tcW w:w="2063" w:type="dxa"/>
          </w:tcPr>
          <w:p w:rsidR="00DA39F7" w:rsidRPr="00C167B4" w:rsidRDefault="00DA39F7" w:rsidP="00FC6F0C">
            <w:pPr>
              <w:jc w:val="both"/>
              <w:rPr>
                <w:szCs w:val="28"/>
                <w:lang w:val="uk-UA"/>
              </w:rPr>
            </w:pPr>
            <w:r w:rsidRPr="00C167B4">
              <w:rPr>
                <w:sz w:val="28"/>
                <w:szCs w:val="28"/>
                <w:lang w:val="uk-UA"/>
              </w:rPr>
              <w:t>5</w:t>
            </w:r>
          </w:p>
        </w:tc>
        <w:tc>
          <w:tcPr>
            <w:tcW w:w="1755" w:type="dxa"/>
          </w:tcPr>
          <w:p w:rsidR="00DA39F7" w:rsidRPr="00C167B4" w:rsidRDefault="00DA39F7" w:rsidP="00FC6F0C">
            <w:pPr>
              <w:jc w:val="both"/>
              <w:rPr>
                <w:szCs w:val="28"/>
                <w:lang w:val="uk-UA"/>
              </w:rPr>
            </w:pPr>
            <w:r w:rsidRPr="00C167B4">
              <w:rPr>
                <w:sz w:val="28"/>
                <w:szCs w:val="28"/>
                <w:lang w:val="uk-UA"/>
              </w:rPr>
              <w:t>5</w:t>
            </w:r>
          </w:p>
        </w:tc>
      </w:tr>
      <w:tr w:rsidR="00DA39F7" w:rsidRPr="00C167B4" w:rsidTr="001D5AEB">
        <w:tc>
          <w:tcPr>
            <w:tcW w:w="4654" w:type="dxa"/>
          </w:tcPr>
          <w:p w:rsidR="00DA39F7" w:rsidRPr="00C167B4" w:rsidRDefault="00DA39F7" w:rsidP="00FC6F0C">
            <w:pPr>
              <w:jc w:val="both"/>
              <w:rPr>
                <w:szCs w:val="28"/>
                <w:vertAlign w:val="superscript"/>
                <w:lang w:val="uk-UA"/>
              </w:rPr>
            </w:pPr>
            <w:r w:rsidRPr="00C167B4">
              <w:rPr>
                <w:sz w:val="28"/>
                <w:szCs w:val="28"/>
                <w:lang w:val="uk-UA"/>
              </w:rPr>
              <w:t>Історія України</w:t>
            </w:r>
          </w:p>
        </w:tc>
        <w:tc>
          <w:tcPr>
            <w:tcW w:w="2063" w:type="dxa"/>
          </w:tcPr>
          <w:p w:rsidR="00DA39F7" w:rsidRPr="00C167B4" w:rsidRDefault="00DA39F7" w:rsidP="00FC6F0C">
            <w:pPr>
              <w:jc w:val="both"/>
              <w:rPr>
                <w:szCs w:val="28"/>
                <w:lang w:val="uk-UA"/>
              </w:rPr>
            </w:pPr>
            <w:r w:rsidRPr="00C167B4">
              <w:rPr>
                <w:sz w:val="28"/>
                <w:szCs w:val="28"/>
                <w:lang w:val="uk-UA"/>
              </w:rPr>
              <w:t>3</w:t>
            </w:r>
          </w:p>
        </w:tc>
        <w:tc>
          <w:tcPr>
            <w:tcW w:w="1755" w:type="dxa"/>
          </w:tcPr>
          <w:p w:rsidR="00DA39F7" w:rsidRPr="00C167B4" w:rsidRDefault="00DA39F7" w:rsidP="00FC6F0C">
            <w:pPr>
              <w:jc w:val="both"/>
              <w:rPr>
                <w:szCs w:val="28"/>
                <w:lang w:val="uk-UA"/>
              </w:rPr>
            </w:pPr>
            <w:r w:rsidRPr="00C167B4">
              <w:rPr>
                <w:sz w:val="28"/>
                <w:szCs w:val="28"/>
                <w:lang w:val="uk-UA"/>
              </w:rPr>
              <w:t>3</w:t>
            </w:r>
          </w:p>
        </w:tc>
      </w:tr>
      <w:tr w:rsidR="00DA39F7" w:rsidRPr="00C167B4" w:rsidTr="001D5AEB">
        <w:tc>
          <w:tcPr>
            <w:tcW w:w="4654" w:type="dxa"/>
          </w:tcPr>
          <w:p w:rsidR="00DA39F7" w:rsidRPr="00C167B4" w:rsidRDefault="00DA39F7" w:rsidP="00FC6F0C">
            <w:pPr>
              <w:jc w:val="both"/>
              <w:rPr>
                <w:szCs w:val="28"/>
                <w:lang w:val="uk-UA"/>
              </w:rPr>
            </w:pPr>
            <w:r w:rsidRPr="00C167B4">
              <w:rPr>
                <w:sz w:val="28"/>
                <w:szCs w:val="28"/>
                <w:lang w:val="uk-UA"/>
              </w:rPr>
              <w:t>Всесвітня історія</w:t>
            </w:r>
          </w:p>
        </w:tc>
        <w:tc>
          <w:tcPr>
            <w:tcW w:w="2063" w:type="dxa"/>
          </w:tcPr>
          <w:p w:rsidR="00DA39F7" w:rsidRPr="00C167B4" w:rsidRDefault="00DA39F7" w:rsidP="00FC6F0C">
            <w:pPr>
              <w:jc w:val="both"/>
              <w:rPr>
                <w:szCs w:val="28"/>
                <w:lang w:val="uk-UA"/>
              </w:rPr>
            </w:pPr>
            <w:r w:rsidRPr="00C167B4">
              <w:rPr>
                <w:sz w:val="28"/>
                <w:szCs w:val="28"/>
                <w:lang w:val="uk-UA"/>
              </w:rPr>
              <w:t>3</w:t>
            </w:r>
          </w:p>
        </w:tc>
        <w:tc>
          <w:tcPr>
            <w:tcW w:w="1755" w:type="dxa"/>
          </w:tcPr>
          <w:p w:rsidR="00DA39F7" w:rsidRPr="00C167B4" w:rsidRDefault="00DA39F7" w:rsidP="00FC6F0C">
            <w:pPr>
              <w:jc w:val="both"/>
              <w:rPr>
                <w:szCs w:val="28"/>
                <w:lang w:val="uk-UA"/>
              </w:rPr>
            </w:pPr>
            <w:r w:rsidRPr="00C167B4">
              <w:rPr>
                <w:sz w:val="28"/>
                <w:szCs w:val="28"/>
                <w:lang w:val="uk-UA"/>
              </w:rPr>
              <w:t>3</w:t>
            </w:r>
          </w:p>
        </w:tc>
      </w:tr>
      <w:tr w:rsidR="00DA39F7" w:rsidRPr="00C167B4" w:rsidTr="001D5AEB">
        <w:tc>
          <w:tcPr>
            <w:tcW w:w="4654" w:type="dxa"/>
          </w:tcPr>
          <w:p w:rsidR="00DA39F7" w:rsidRPr="00C167B4" w:rsidRDefault="00DA39F7" w:rsidP="00FC6F0C">
            <w:pPr>
              <w:jc w:val="both"/>
              <w:rPr>
                <w:szCs w:val="28"/>
                <w:lang w:val="uk-UA"/>
              </w:rPr>
            </w:pPr>
            <w:r w:rsidRPr="00C167B4">
              <w:rPr>
                <w:sz w:val="28"/>
                <w:szCs w:val="28"/>
                <w:lang w:val="uk-UA"/>
              </w:rPr>
              <w:t>Правознавство</w:t>
            </w:r>
          </w:p>
        </w:tc>
        <w:tc>
          <w:tcPr>
            <w:tcW w:w="2063" w:type="dxa"/>
          </w:tcPr>
          <w:p w:rsidR="00DA39F7" w:rsidRPr="00C167B4" w:rsidRDefault="00DA39F7" w:rsidP="00FC6F0C">
            <w:pPr>
              <w:jc w:val="both"/>
              <w:rPr>
                <w:szCs w:val="28"/>
                <w:lang w:val="uk-UA"/>
              </w:rPr>
            </w:pPr>
            <w:r w:rsidRPr="00C167B4">
              <w:rPr>
                <w:sz w:val="28"/>
                <w:szCs w:val="28"/>
                <w:lang w:val="uk-UA"/>
              </w:rPr>
              <w:t>3</w:t>
            </w:r>
          </w:p>
        </w:tc>
        <w:tc>
          <w:tcPr>
            <w:tcW w:w="1755" w:type="dxa"/>
          </w:tcPr>
          <w:p w:rsidR="00DA39F7" w:rsidRPr="00C167B4" w:rsidRDefault="00DA39F7" w:rsidP="00FC6F0C">
            <w:pPr>
              <w:jc w:val="both"/>
              <w:rPr>
                <w:szCs w:val="28"/>
                <w:lang w:val="uk-UA"/>
              </w:rPr>
            </w:pPr>
            <w:r w:rsidRPr="00C167B4">
              <w:rPr>
                <w:sz w:val="28"/>
                <w:szCs w:val="28"/>
                <w:lang w:val="uk-UA"/>
              </w:rPr>
              <w:t>3</w:t>
            </w:r>
          </w:p>
        </w:tc>
      </w:tr>
      <w:tr w:rsidR="00DA39F7" w:rsidRPr="00C167B4" w:rsidTr="001D5AEB">
        <w:tc>
          <w:tcPr>
            <w:tcW w:w="4654" w:type="dxa"/>
          </w:tcPr>
          <w:p w:rsidR="00DA39F7" w:rsidRPr="00C167B4" w:rsidRDefault="00DA39F7" w:rsidP="00FC6F0C">
            <w:pPr>
              <w:jc w:val="both"/>
              <w:rPr>
                <w:szCs w:val="28"/>
                <w:lang w:val="uk-UA"/>
              </w:rPr>
            </w:pPr>
            <w:r w:rsidRPr="00C167B4">
              <w:rPr>
                <w:sz w:val="28"/>
                <w:szCs w:val="28"/>
                <w:lang w:val="uk-UA"/>
              </w:rPr>
              <w:t>Економіка</w:t>
            </w:r>
          </w:p>
        </w:tc>
        <w:tc>
          <w:tcPr>
            <w:tcW w:w="2063" w:type="dxa"/>
          </w:tcPr>
          <w:p w:rsidR="00DA39F7" w:rsidRPr="00C167B4" w:rsidRDefault="00DA39F7" w:rsidP="00FC6F0C">
            <w:pPr>
              <w:jc w:val="both"/>
              <w:rPr>
                <w:szCs w:val="28"/>
                <w:lang w:val="uk-UA"/>
              </w:rPr>
            </w:pPr>
            <w:r w:rsidRPr="00C167B4">
              <w:rPr>
                <w:sz w:val="28"/>
                <w:szCs w:val="28"/>
                <w:lang w:val="uk-UA"/>
              </w:rPr>
              <w:t>3</w:t>
            </w:r>
          </w:p>
        </w:tc>
        <w:tc>
          <w:tcPr>
            <w:tcW w:w="1755" w:type="dxa"/>
          </w:tcPr>
          <w:p w:rsidR="00DA39F7" w:rsidRPr="00C167B4" w:rsidRDefault="00DA39F7" w:rsidP="00FC6F0C">
            <w:pPr>
              <w:jc w:val="both"/>
              <w:rPr>
                <w:szCs w:val="28"/>
                <w:lang w:val="uk-UA"/>
              </w:rPr>
            </w:pPr>
            <w:r w:rsidRPr="00C167B4">
              <w:rPr>
                <w:sz w:val="28"/>
                <w:szCs w:val="28"/>
                <w:lang w:val="uk-UA"/>
              </w:rPr>
              <w:t>3</w:t>
            </w:r>
          </w:p>
        </w:tc>
      </w:tr>
      <w:tr w:rsidR="00DA39F7" w:rsidRPr="00C167B4" w:rsidTr="001D5AEB">
        <w:tc>
          <w:tcPr>
            <w:tcW w:w="4654" w:type="dxa"/>
          </w:tcPr>
          <w:p w:rsidR="00DA39F7" w:rsidRPr="00C167B4" w:rsidRDefault="00DA39F7" w:rsidP="00FC6F0C">
            <w:pPr>
              <w:jc w:val="both"/>
              <w:rPr>
                <w:szCs w:val="28"/>
                <w:lang w:val="uk-UA"/>
              </w:rPr>
            </w:pPr>
            <w:r w:rsidRPr="00C167B4">
              <w:rPr>
                <w:sz w:val="28"/>
                <w:szCs w:val="28"/>
                <w:lang w:val="uk-UA"/>
              </w:rPr>
              <w:t>Алгебра</w:t>
            </w:r>
          </w:p>
        </w:tc>
        <w:tc>
          <w:tcPr>
            <w:tcW w:w="2063" w:type="dxa"/>
          </w:tcPr>
          <w:p w:rsidR="00DA39F7" w:rsidRPr="00C167B4" w:rsidRDefault="00DA39F7" w:rsidP="00FC6F0C">
            <w:pPr>
              <w:jc w:val="both"/>
              <w:rPr>
                <w:szCs w:val="28"/>
                <w:lang w:val="uk-UA"/>
              </w:rPr>
            </w:pPr>
            <w:r w:rsidRPr="00C167B4">
              <w:rPr>
                <w:sz w:val="28"/>
                <w:szCs w:val="28"/>
                <w:lang w:val="uk-UA"/>
              </w:rPr>
              <w:t>6</w:t>
            </w:r>
          </w:p>
        </w:tc>
        <w:tc>
          <w:tcPr>
            <w:tcW w:w="1755" w:type="dxa"/>
          </w:tcPr>
          <w:p w:rsidR="00DA39F7" w:rsidRPr="00C167B4" w:rsidRDefault="00DA39F7" w:rsidP="00FC6F0C">
            <w:pPr>
              <w:jc w:val="both"/>
              <w:rPr>
                <w:szCs w:val="28"/>
                <w:lang w:val="uk-UA"/>
              </w:rPr>
            </w:pPr>
            <w:r w:rsidRPr="00C167B4">
              <w:rPr>
                <w:sz w:val="28"/>
                <w:szCs w:val="28"/>
                <w:lang w:val="uk-UA"/>
              </w:rPr>
              <w:t>6</w:t>
            </w:r>
          </w:p>
        </w:tc>
      </w:tr>
      <w:tr w:rsidR="00DA39F7" w:rsidRPr="00C167B4" w:rsidTr="001D5AEB">
        <w:tc>
          <w:tcPr>
            <w:tcW w:w="4654" w:type="dxa"/>
          </w:tcPr>
          <w:p w:rsidR="00DA39F7" w:rsidRPr="00C167B4" w:rsidRDefault="00DA39F7" w:rsidP="00FC6F0C">
            <w:pPr>
              <w:jc w:val="both"/>
              <w:rPr>
                <w:szCs w:val="28"/>
                <w:lang w:val="uk-UA"/>
              </w:rPr>
            </w:pPr>
            <w:r w:rsidRPr="00C167B4">
              <w:rPr>
                <w:sz w:val="28"/>
                <w:szCs w:val="28"/>
                <w:lang w:val="uk-UA"/>
              </w:rPr>
              <w:t>Геометрія</w:t>
            </w:r>
          </w:p>
        </w:tc>
        <w:tc>
          <w:tcPr>
            <w:tcW w:w="2063" w:type="dxa"/>
          </w:tcPr>
          <w:p w:rsidR="00DA39F7" w:rsidRPr="00C167B4" w:rsidRDefault="00DA39F7" w:rsidP="00FC6F0C">
            <w:pPr>
              <w:jc w:val="both"/>
              <w:rPr>
                <w:szCs w:val="28"/>
                <w:lang w:val="uk-UA"/>
              </w:rPr>
            </w:pPr>
            <w:r w:rsidRPr="00C167B4">
              <w:rPr>
                <w:sz w:val="28"/>
                <w:szCs w:val="28"/>
                <w:lang w:val="uk-UA"/>
              </w:rPr>
              <w:t>3</w:t>
            </w:r>
          </w:p>
        </w:tc>
        <w:tc>
          <w:tcPr>
            <w:tcW w:w="1755" w:type="dxa"/>
          </w:tcPr>
          <w:p w:rsidR="00DA39F7" w:rsidRPr="00C167B4" w:rsidRDefault="00DA39F7" w:rsidP="00FC6F0C">
            <w:pPr>
              <w:jc w:val="both"/>
              <w:rPr>
                <w:szCs w:val="28"/>
                <w:lang w:val="uk-UA"/>
              </w:rPr>
            </w:pPr>
            <w:r w:rsidRPr="00C167B4">
              <w:rPr>
                <w:sz w:val="28"/>
                <w:szCs w:val="28"/>
                <w:lang w:val="uk-UA"/>
              </w:rPr>
              <w:t>3</w:t>
            </w:r>
          </w:p>
        </w:tc>
      </w:tr>
      <w:tr w:rsidR="00DA39F7" w:rsidRPr="00C167B4" w:rsidTr="001D5AEB">
        <w:tc>
          <w:tcPr>
            <w:tcW w:w="4654" w:type="dxa"/>
          </w:tcPr>
          <w:p w:rsidR="00DA39F7" w:rsidRPr="00C167B4" w:rsidRDefault="00DA39F7" w:rsidP="00FC6F0C">
            <w:pPr>
              <w:jc w:val="both"/>
              <w:rPr>
                <w:szCs w:val="28"/>
                <w:lang w:val="uk-UA"/>
              </w:rPr>
            </w:pPr>
            <w:r w:rsidRPr="00C167B4">
              <w:rPr>
                <w:sz w:val="28"/>
                <w:szCs w:val="28"/>
                <w:lang w:val="uk-UA"/>
              </w:rPr>
              <w:t>Фізика і астрономія</w:t>
            </w:r>
          </w:p>
        </w:tc>
        <w:tc>
          <w:tcPr>
            <w:tcW w:w="2063" w:type="dxa"/>
          </w:tcPr>
          <w:p w:rsidR="00DA39F7" w:rsidRPr="00C167B4" w:rsidRDefault="00DA39F7" w:rsidP="00FC6F0C">
            <w:pPr>
              <w:jc w:val="both"/>
              <w:rPr>
                <w:szCs w:val="28"/>
                <w:lang w:val="uk-UA"/>
              </w:rPr>
            </w:pPr>
            <w:r w:rsidRPr="00C167B4">
              <w:rPr>
                <w:sz w:val="28"/>
                <w:szCs w:val="28"/>
                <w:lang w:val="uk-UA"/>
              </w:rPr>
              <w:t>6</w:t>
            </w:r>
          </w:p>
        </w:tc>
        <w:tc>
          <w:tcPr>
            <w:tcW w:w="1755" w:type="dxa"/>
          </w:tcPr>
          <w:p w:rsidR="00DA39F7" w:rsidRPr="00C167B4" w:rsidRDefault="00DA39F7" w:rsidP="00FC6F0C">
            <w:pPr>
              <w:jc w:val="both"/>
              <w:rPr>
                <w:szCs w:val="28"/>
                <w:lang w:val="uk-UA"/>
              </w:rPr>
            </w:pPr>
            <w:r w:rsidRPr="00C167B4">
              <w:rPr>
                <w:sz w:val="28"/>
                <w:szCs w:val="28"/>
                <w:lang w:val="uk-UA"/>
              </w:rPr>
              <w:t>6</w:t>
            </w:r>
          </w:p>
        </w:tc>
      </w:tr>
      <w:tr w:rsidR="00DA39F7" w:rsidRPr="00C167B4" w:rsidTr="001D5AEB">
        <w:tc>
          <w:tcPr>
            <w:tcW w:w="4654" w:type="dxa"/>
          </w:tcPr>
          <w:p w:rsidR="00DA39F7" w:rsidRPr="00C167B4" w:rsidRDefault="00DA39F7" w:rsidP="00FC6F0C">
            <w:pPr>
              <w:jc w:val="both"/>
              <w:rPr>
                <w:szCs w:val="28"/>
                <w:lang w:val="uk-UA"/>
              </w:rPr>
            </w:pPr>
            <w:r w:rsidRPr="00C167B4">
              <w:rPr>
                <w:sz w:val="28"/>
                <w:szCs w:val="28"/>
                <w:lang w:val="uk-UA"/>
              </w:rPr>
              <w:t>Біологія і екологія</w:t>
            </w:r>
          </w:p>
        </w:tc>
        <w:tc>
          <w:tcPr>
            <w:tcW w:w="2063" w:type="dxa"/>
          </w:tcPr>
          <w:p w:rsidR="00DA39F7" w:rsidRPr="00C167B4" w:rsidRDefault="00DA39F7" w:rsidP="00FC6F0C">
            <w:pPr>
              <w:jc w:val="both"/>
              <w:rPr>
                <w:szCs w:val="28"/>
                <w:lang w:val="uk-UA"/>
              </w:rPr>
            </w:pPr>
            <w:r w:rsidRPr="00C167B4">
              <w:rPr>
                <w:sz w:val="28"/>
                <w:szCs w:val="28"/>
                <w:lang w:val="uk-UA"/>
              </w:rPr>
              <w:t>5</w:t>
            </w:r>
          </w:p>
        </w:tc>
        <w:tc>
          <w:tcPr>
            <w:tcW w:w="1755" w:type="dxa"/>
          </w:tcPr>
          <w:p w:rsidR="00DA39F7" w:rsidRPr="00C167B4" w:rsidRDefault="00DA39F7" w:rsidP="00FC6F0C">
            <w:pPr>
              <w:jc w:val="both"/>
              <w:rPr>
                <w:szCs w:val="28"/>
                <w:lang w:val="uk-UA"/>
              </w:rPr>
            </w:pPr>
            <w:r w:rsidRPr="00C167B4">
              <w:rPr>
                <w:sz w:val="28"/>
                <w:szCs w:val="28"/>
                <w:lang w:val="uk-UA"/>
              </w:rPr>
              <w:t>5</w:t>
            </w:r>
          </w:p>
        </w:tc>
      </w:tr>
      <w:tr w:rsidR="00DA39F7" w:rsidRPr="00C167B4" w:rsidTr="001D5AEB">
        <w:tc>
          <w:tcPr>
            <w:tcW w:w="4654" w:type="dxa"/>
          </w:tcPr>
          <w:p w:rsidR="00DA39F7" w:rsidRPr="00C167B4" w:rsidRDefault="00DA39F7" w:rsidP="00FC6F0C">
            <w:pPr>
              <w:jc w:val="both"/>
              <w:rPr>
                <w:szCs w:val="28"/>
                <w:lang w:val="uk-UA"/>
              </w:rPr>
            </w:pPr>
            <w:r w:rsidRPr="00C167B4">
              <w:rPr>
                <w:sz w:val="28"/>
                <w:szCs w:val="28"/>
                <w:lang w:val="uk-UA"/>
              </w:rPr>
              <w:t>Хімія</w:t>
            </w:r>
          </w:p>
        </w:tc>
        <w:tc>
          <w:tcPr>
            <w:tcW w:w="2063" w:type="dxa"/>
          </w:tcPr>
          <w:p w:rsidR="00DA39F7" w:rsidRPr="00C167B4" w:rsidRDefault="00DA39F7" w:rsidP="00FC6F0C">
            <w:pPr>
              <w:jc w:val="both"/>
              <w:rPr>
                <w:szCs w:val="28"/>
                <w:lang w:val="uk-UA"/>
              </w:rPr>
            </w:pPr>
            <w:r w:rsidRPr="00C167B4">
              <w:rPr>
                <w:sz w:val="28"/>
                <w:szCs w:val="28"/>
                <w:lang w:val="uk-UA"/>
              </w:rPr>
              <w:t>4</w:t>
            </w:r>
          </w:p>
        </w:tc>
        <w:tc>
          <w:tcPr>
            <w:tcW w:w="1755" w:type="dxa"/>
          </w:tcPr>
          <w:p w:rsidR="00DA39F7" w:rsidRPr="00C167B4" w:rsidRDefault="00DA39F7" w:rsidP="00FC6F0C">
            <w:pPr>
              <w:jc w:val="both"/>
              <w:rPr>
                <w:szCs w:val="28"/>
                <w:lang w:val="uk-UA"/>
              </w:rPr>
            </w:pPr>
            <w:r w:rsidRPr="00C167B4">
              <w:rPr>
                <w:sz w:val="28"/>
                <w:szCs w:val="28"/>
                <w:lang w:val="uk-UA"/>
              </w:rPr>
              <w:t>6</w:t>
            </w:r>
          </w:p>
        </w:tc>
      </w:tr>
      <w:tr w:rsidR="00DA39F7" w:rsidRPr="00C167B4" w:rsidTr="001D5AEB">
        <w:tc>
          <w:tcPr>
            <w:tcW w:w="4654" w:type="dxa"/>
          </w:tcPr>
          <w:p w:rsidR="00DA39F7" w:rsidRPr="00C167B4" w:rsidRDefault="00DA39F7" w:rsidP="00FC6F0C">
            <w:pPr>
              <w:jc w:val="both"/>
              <w:rPr>
                <w:szCs w:val="28"/>
                <w:lang w:val="uk-UA"/>
              </w:rPr>
            </w:pPr>
            <w:r w:rsidRPr="00C167B4">
              <w:rPr>
                <w:sz w:val="28"/>
                <w:szCs w:val="28"/>
                <w:lang w:val="uk-UA"/>
              </w:rPr>
              <w:t>Географія</w:t>
            </w:r>
          </w:p>
        </w:tc>
        <w:tc>
          <w:tcPr>
            <w:tcW w:w="2063" w:type="dxa"/>
          </w:tcPr>
          <w:p w:rsidR="00DA39F7" w:rsidRPr="00C167B4" w:rsidRDefault="00DA39F7" w:rsidP="00FC6F0C">
            <w:pPr>
              <w:jc w:val="both"/>
              <w:rPr>
                <w:szCs w:val="28"/>
                <w:lang w:val="uk-UA"/>
              </w:rPr>
            </w:pPr>
            <w:r w:rsidRPr="00C167B4">
              <w:rPr>
                <w:sz w:val="28"/>
                <w:szCs w:val="28"/>
                <w:lang w:val="uk-UA"/>
              </w:rPr>
              <w:t>5</w:t>
            </w:r>
          </w:p>
        </w:tc>
        <w:tc>
          <w:tcPr>
            <w:tcW w:w="1755" w:type="dxa"/>
          </w:tcPr>
          <w:p w:rsidR="00DA39F7" w:rsidRPr="00C167B4" w:rsidRDefault="00DA39F7" w:rsidP="00FC6F0C">
            <w:pPr>
              <w:jc w:val="both"/>
              <w:rPr>
                <w:szCs w:val="28"/>
                <w:lang w:val="uk-UA"/>
              </w:rPr>
            </w:pPr>
            <w:r w:rsidRPr="00C167B4">
              <w:rPr>
                <w:sz w:val="28"/>
                <w:szCs w:val="28"/>
                <w:lang w:val="uk-UA"/>
              </w:rPr>
              <w:t>5</w:t>
            </w:r>
          </w:p>
        </w:tc>
      </w:tr>
      <w:tr w:rsidR="00DA39F7" w:rsidRPr="00C167B4" w:rsidTr="001D5AEB">
        <w:tc>
          <w:tcPr>
            <w:tcW w:w="4654" w:type="dxa"/>
          </w:tcPr>
          <w:p w:rsidR="00DA39F7" w:rsidRPr="00C167B4" w:rsidRDefault="00DA39F7" w:rsidP="00FC6F0C">
            <w:pPr>
              <w:jc w:val="both"/>
              <w:rPr>
                <w:szCs w:val="28"/>
                <w:lang w:val="uk-UA"/>
              </w:rPr>
            </w:pPr>
            <w:r w:rsidRPr="00C167B4">
              <w:rPr>
                <w:sz w:val="28"/>
                <w:szCs w:val="28"/>
                <w:lang w:val="uk-UA"/>
              </w:rPr>
              <w:t>Інформатика</w:t>
            </w:r>
          </w:p>
        </w:tc>
        <w:tc>
          <w:tcPr>
            <w:tcW w:w="2063" w:type="dxa"/>
          </w:tcPr>
          <w:p w:rsidR="00DA39F7" w:rsidRPr="00C167B4" w:rsidRDefault="00DA39F7" w:rsidP="00FC6F0C">
            <w:pPr>
              <w:jc w:val="both"/>
              <w:rPr>
                <w:szCs w:val="28"/>
                <w:lang w:val="uk-UA"/>
              </w:rPr>
            </w:pPr>
            <w:r w:rsidRPr="00C167B4">
              <w:rPr>
                <w:sz w:val="28"/>
                <w:szCs w:val="28"/>
                <w:lang w:val="uk-UA"/>
              </w:rPr>
              <w:t>5</w:t>
            </w:r>
          </w:p>
        </w:tc>
        <w:tc>
          <w:tcPr>
            <w:tcW w:w="1755" w:type="dxa"/>
          </w:tcPr>
          <w:p w:rsidR="00DA39F7" w:rsidRPr="00C167B4" w:rsidRDefault="00DA39F7" w:rsidP="00FC6F0C">
            <w:pPr>
              <w:jc w:val="both"/>
              <w:rPr>
                <w:szCs w:val="28"/>
                <w:lang w:val="uk-UA"/>
              </w:rPr>
            </w:pPr>
            <w:r w:rsidRPr="00C167B4">
              <w:rPr>
                <w:sz w:val="28"/>
                <w:szCs w:val="28"/>
                <w:lang w:val="uk-UA"/>
              </w:rPr>
              <w:t>5</w:t>
            </w:r>
          </w:p>
        </w:tc>
      </w:tr>
      <w:tr w:rsidR="00DA39F7" w:rsidRPr="00C167B4" w:rsidTr="001D5AEB">
        <w:tc>
          <w:tcPr>
            <w:tcW w:w="4654" w:type="dxa"/>
          </w:tcPr>
          <w:p w:rsidR="00DA39F7" w:rsidRPr="00C167B4" w:rsidRDefault="00DA39F7" w:rsidP="00FC6F0C">
            <w:pPr>
              <w:jc w:val="both"/>
              <w:rPr>
                <w:szCs w:val="28"/>
                <w:lang w:val="uk-UA"/>
              </w:rPr>
            </w:pPr>
            <w:r w:rsidRPr="00C167B4">
              <w:rPr>
                <w:sz w:val="28"/>
                <w:szCs w:val="28"/>
                <w:lang w:val="uk-UA"/>
              </w:rPr>
              <w:t>Технології</w:t>
            </w:r>
          </w:p>
        </w:tc>
        <w:tc>
          <w:tcPr>
            <w:tcW w:w="2063" w:type="dxa"/>
          </w:tcPr>
          <w:p w:rsidR="00DA39F7" w:rsidRPr="00C167B4" w:rsidRDefault="00DA39F7" w:rsidP="00FC6F0C">
            <w:pPr>
              <w:jc w:val="both"/>
              <w:rPr>
                <w:szCs w:val="28"/>
                <w:lang w:val="uk-UA"/>
              </w:rPr>
            </w:pPr>
            <w:r w:rsidRPr="00C167B4">
              <w:rPr>
                <w:sz w:val="28"/>
                <w:szCs w:val="28"/>
                <w:lang w:val="uk-UA"/>
              </w:rPr>
              <w:t>6</w:t>
            </w:r>
          </w:p>
        </w:tc>
        <w:tc>
          <w:tcPr>
            <w:tcW w:w="1755" w:type="dxa"/>
          </w:tcPr>
          <w:p w:rsidR="00DA39F7" w:rsidRPr="00C167B4" w:rsidRDefault="00DA39F7" w:rsidP="00FC6F0C">
            <w:pPr>
              <w:jc w:val="both"/>
              <w:rPr>
                <w:szCs w:val="28"/>
                <w:lang w:val="uk-UA"/>
              </w:rPr>
            </w:pPr>
            <w:r w:rsidRPr="00C167B4">
              <w:rPr>
                <w:sz w:val="28"/>
                <w:szCs w:val="28"/>
                <w:lang w:val="uk-UA"/>
              </w:rPr>
              <w:t>6</w:t>
            </w:r>
          </w:p>
        </w:tc>
      </w:tr>
      <w:tr w:rsidR="00DA39F7" w:rsidRPr="00C167B4" w:rsidTr="001D5AEB">
        <w:tc>
          <w:tcPr>
            <w:tcW w:w="4654" w:type="dxa"/>
          </w:tcPr>
          <w:p w:rsidR="00DA39F7" w:rsidRPr="00C167B4" w:rsidRDefault="00DA39F7" w:rsidP="00FC6F0C">
            <w:pPr>
              <w:jc w:val="both"/>
              <w:rPr>
                <w:szCs w:val="28"/>
                <w:lang w:val="uk-UA"/>
              </w:rPr>
            </w:pPr>
            <w:r w:rsidRPr="00C167B4">
              <w:rPr>
                <w:sz w:val="28"/>
                <w:szCs w:val="28"/>
                <w:lang w:val="uk-UA"/>
              </w:rPr>
              <w:t xml:space="preserve">Мистецтво </w:t>
            </w:r>
          </w:p>
        </w:tc>
        <w:tc>
          <w:tcPr>
            <w:tcW w:w="2063" w:type="dxa"/>
          </w:tcPr>
          <w:p w:rsidR="00DA39F7" w:rsidRPr="00C167B4" w:rsidRDefault="00DA39F7" w:rsidP="00FC6F0C">
            <w:pPr>
              <w:jc w:val="both"/>
              <w:rPr>
                <w:szCs w:val="28"/>
                <w:lang w:val="uk-UA"/>
              </w:rPr>
            </w:pPr>
            <w:r w:rsidRPr="00C167B4">
              <w:rPr>
                <w:sz w:val="28"/>
                <w:szCs w:val="28"/>
                <w:lang w:val="uk-UA"/>
              </w:rPr>
              <w:t>5</w:t>
            </w:r>
          </w:p>
        </w:tc>
        <w:tc>
          <w:tcPr>
            <w:tcW w:w="1755" w:type="dxa"/>
          </w:tcPr>
          <w:p w:rsidR="00DA39F7" w:rsidRPr="00C167B4" w:rsidRDefault="00DA39F7" w:rsidP="00FC6F0C">
            <w:pPr>
              <w:jc w:val="both"/>
              <w:rPr>
                <w:szCs w:val="28"/>
                <w:lang w:val="uk-UA"/>
              </w:rPr>
            </w:pPr>
            <w:r w:rsidRPr="00C167B4">
              <w:rPr>
                <w:sz w:val="28"/>
                <w:szCs w:val="28"/>
                <w:lang w:val="uk-UA"/>
              </w:rPr>
              <w:t>5</w:t>
            </w:r>
          </w:p>
        </w:tc>
      </w:tr>
      <w:tr w:rsidR="00DA39F7" w:rsidRPr="00C167B4" w:rsidTr="001D5AEB">
        <w:tc>
          <w:tcPr>
            <w:tcW w:w="4654" w:type="dxa"/>
          </w:tcPr>
          <w:p w:rsidR="00DA39F7" w:rsidRPr="00C167B4" w:rsidRDefault="00DA39F7" w:rsidP="00FC6F0C">
            <w:pPr>
              <w:jc w:val="both"/>
              <w:rPr>
                <w:szCs w:val="28"/>
                <w:lang w:val="uk-UA"/>
              </w:rPr>
            </w:pPr>
            <w:r w:rsidRPr="00C167B4">
              <w:rPr>
                <w:sz w:val="28"/>
                <w:szCs w:val="28"/>
                <w:lang w:val="uk-UA"/>
              </w:rPr>
              <w:t>Фізична культура</w:t>
            </w:r>
          </w:p>
        </w:tc>
        <w:tc>
          <w:tcPr>
            <w:tcW w:w="2063" w:type="dxa"/>
          </w:tcPr>
          <w:p w:rsidR="00DA39F7" w:rsidRPr="00C167B4" w:rsidRDefault="00DA39F7" w:rsidP="00FC6F0C">
            <w:pPr>
              <w:jc w:val="both"/>
              <w:rPr>
                <w:szCs w:val="28"/>
                <w:lang w:val="uk-UA"/>
              </w:rPr>
            </w:pPr>
            <w:r w:rsidRPr="00C167B4">
              <w:rPr>
                <w:sz w:val="28"/>
                <w:szCs w:val="28"/>
                <w:lang w:val="uk-UA"/>
              </w:rPr>
              <w:t>6</w:t>
            </w:r>
          </w:p>
        </w:tc>
        <w:tc>
          <w:tcPr>
            <w:tcW w:w="1755" w:type="dxa"/>
          </w:tcPr>
          <w:p w:rsidR="00DA39F7" w:rsidRPr="00C167B4" w:rsidRDefault="00DA39F7" w:rsidP="00FC6F0C">
            <w:pPr>
              <w:jc w:val="both"/>
              <w:rPr>
                <w:szCs w:val="28"/>
                <w:lang w:val="uk-UA"/>
              </w:rPr>
            </w:pPr>
            <w:r w:rsidRPr="00C167B4">
              <w:rPr>
                <w:sz w:val="28"/>
                <w:szCs w:val="28"/>
                <w:lang w:val="uk-UA"/>
              </w:rPr>
              <w:t>6</w:t>
            </w:r>
          </w:p>
        </w:tc>
      </w:tr>
      <w:tr w:rsidR="00DA39F7" w:rsidRPr="00C167B4" w:rsidTr="001D5AEB">
        <w:tc>
          <w:tcPr>
            <w:tcW w:w="4654" w:type="dxa"/>
          </w:tcPr>
          <w:p w:rsidR="00DA39F7" w:rsidRPr="00C167B4" w:rsidRDefault="00DA39F7" w:rsidP="00FC6F0C">
            <w:pPr>
              <w:jc w:val="both"/>
              <w:rPr>
                <w:szCs w:val="28"/>
                <w:lang w:val="uk-UA"/>
              </w:rPr>
            </w:pPr>
            <w:r w:rsidRPr="00C167B4">
              <w:rPr>
                <w:sz w:val="28"/>
                <w:szCs w:val="28"/>
                <w:lang w:val="uk-UA"/>
              </w:rPr>
              <w:t>Захист</w:t>
            </w:r>
            <w:r>
              <w:rPr>
                <w:sz w:val="28"/>
                <w:szCs w:val="28"/>
                <w:lang w:val="uk-UA"/>
              </w:rPr>
              <w:t xml:space="preserve"> України</w:t>
            </w:r>
            <w:r w:rsidRPr="00C167B4">
              <w:rPr>
                <w:sz w:val="28"/>
                <w:szCs w:val="28"/>
                <w:lang w:val="uk-UA"/>
              </w:rPr>
              <w:t xml:space="preserve"> </w:t>
            </w:r>
          </w:p>
        </w:tc>
        <w:tc>
          <w:tcPr>
            <w:tcW w:w="2063" w:type="dxa"/>
          </w:tcPr>
          <w:p w:rsidR="00DA39F7" w:rsidRPr="00C167B4" w:rsidRDefault="00DA39F7" w:rsidP="00FC6F0C">
            <w:pPr>
              <w:jc w:val="both"/>
              <w:rPr>
                <w:szCs w:val="28"/>
                <w:lang w:val="uk-UA"/>
              </w:rPr>
            </w:pPr>
            <w:r w:rsidRPr="00C167B4">
              <w:rPr>
                <w:sz w:val="28"/>
                <w:szCs w:val="28"/>
                <w:lang w:val="uk-UA"/>
              </w:rPr>
              <w:t>5</w:t>
            </w:r>
          </w:p>
        </w:tc>
        <w:tc>
          <w:tcPr>
            <w:tcW w:w="1755" w:type="dxa"/>
          </w:tcPr>
          <w:p w:rsidR="00DA39F7" w:rsidRPr="00C167B4" w:rsidRDefault="00DA39F7" w:rsidP="00FC6F0C">
            <w:pPr>
              <w:jc w:val="both"/>
              <w:rPr>
                <w:szCs w:val="28"/>
                <w:lang w:val="uk-UA"/>
              </w:rPr>
            </w:pPr>
            <w:r w:rsidRPr="00C167B4">
              <w:rPr>
                <w:sz w:val="28"/>
                <w:szCs w:val="28"/>
                <w:lang w:val="uk-UA"/>
              </w:rPr>
              <w:t>5</w:t>
            </w:r>
          </w:p>
        </w:tc>
      </w:tr>
    </w:tbl>
    <w:p w:rsidR="00DA39F7" w:rsidRPr="00C167B4" w:rsidRDefault="00DA39F7" w:rsidP="00FC6F0C">
      <w:pPr>
        <w:jc w:val="both"/>
        <w:rPr>
          <w:sz w:val="28"/>
          <w:szCs w:val="28"/>
          <w:lang w:val="uk-UA"/>
        </w:rPr>
      </w:pPr>
    </w:p>
    <w:p w:rsidR="00DA39F7" w:rsidRPr="00C167B4" w:rsidRDefault="00DA39F7" w:rsidP="00FC6F0C">
      <w:pPr>
        <w:jc w:val="both"/>
        <w:rPr>
          <w:sz w:val="28"/>
          <w:szCs w:val="28"/>
          <w:lang w:val="uk-UA"/>
        </w:rPr>
      </w:pPr>
    </w:p>
    <w:p w:rsidR="00DA39F7" w:rsidRPr="00C167B4" w:rsidRDefault="00DA39F7" w:rsidP="00FC6F0C">
      <w:pPr>
        <w:jc w:val="both"/>
        <w:rPr>
          <w:sz w:val="28"/>
          <w:szCs w:val="28"/>
          <w:lang w:val="uk-UA"/>
        </w:rPr>
      </w:pPr>
    </w:p>
    <w:p w:rsidR="00DA39F7" w:rsidRPr="00C167B4" w:rsidRDefault="00DA39F7" w:rsidP="00FC6F0C">
      <w:pPr>
        <w:shd w:val="clear" w:color="auto" w:fill="FFFFFF"/>
        <w:ind w:left="5103"/>
        <w:jc w:val="both"/>
        <w:rPr>
          <w:sz w:val="28"/>
          <w:szCs w:val="28"/>
          <w:lang w:val="uk-UA"/>
        </w:rPr>
      </w:pPr>
      <w:r w:rsidRPr="00C167B4">
        <w:rPr>
          <w:rFonts w:ascii="Calibri" w:hAnsi="Calibri"/>
          <w:sz w:val="22"/>
          <w:szCs w:val="22"/>
          <w:lang w:val="uk-UA"/>
        </w:rPr>
        <w:br w:type="page"/>
      </w:r>
      <w:r>
        <w:rPr>
          <w:sz w:val="28"/>
          <w:szCs w:val="28"/>
          <w:lang w:val="uk-UA"/>
        </w:rPr>
        <w:t>Додаток 3 до Освітньої програми (Таблиця 4 до Типової освітньої програми)</w:t>
      </w:r>
      <w:r w:rsidRPr="00C167B4">
        <w:rPr>
          <w:sz w:val="28"/>
          <w:szCs w:val="28"/>
          <w:lang w:val="uk-UA"/>
        </w:rPr>
        <w:t xml:space="preserve"> </w:t>
      </w:r>
    </w:p>
    <w:p w:rsidR="00DA39F7" w:rsidRPr="00C167B4" w:rsidRDefault="00DA39F7" w:rsidP="00FC6F0C">
      <w:pPr>
        <w:jc w:val="both"/>
        <w:rPr>
          <w:sz w:val="28"/>
          <w:szCs w:val="28"/>
          <w:lang w:val="uk-UA"/>
        </w:rPr>
      </w:pPr>
    </w:p>
    <w:p w:rsidR="00DA39F7" w:rsidRPr="00C167B4" w:rsidRDefault="00DA39F7" w:rsidP="00475CED">
      <w:pPr>
        <w:jc w:val="center"/>
        <w:rPr>
          <w:b/>
          <w:sz w:val="28"/>
          <w:szCs w:val="28"/>
          <w:lang w:val="uk-UA"/>
        </w:rPr>
      </w:pPr>
      <w:r w:rsidRPr="00C167B4">
        <w:rPr>
          <w:b/>
          <w:sz w:val="28"/>
          <w:szCs w:val="28"/>
          <w:lang w:val="uk-UA"/>
        </w:rPr>
        <w:t>Перелік навчальних програм</w:t>
      </w:r>
    </w:p>
    <w:p w:rsidR="00DA39F7" w:rsidRPr="00C167B4" w:rsidRDefault="00DA39F7" w:rsidP="00475CED">
      <w:pPr>
        <w:jc w:val="center"/>
        <w:rPr>
          <w:b/>
          <w:sz w:val="28"/>
          <w:szCs w:val="28"/>
          <w:lang w:val="uk-UA"/>
        </w:rPr>
      </w:pPr>
      <w:r w:rsidRPr="00C167B4">
        <w:rPr>
          <w:b/>
          <w:sz w:val="28"/>
          <w:szCs w:val="28"/>
          <w:lang w:val="uk-UA"/>
        </w:rPr>
        <w:t xml:space="preserve">для </w:t>
      </w:r>
      <w:r>
        <w:rPr>
          <w:b/>
          <w:sz w:val="28"/>
          <w:szCs w:val="28"/>
          <w:lang w:val="uk-UA"/>
        </w:rPr>
        <w:t xml:space="preserve"> профільної середньої  освіти</w:t>
      </w:r>
      <w:r w:rsidRPr="00C167B4">
        <w:rPr>
          <w:b/>
          <w:sz w:val="28"/>
          <w:szCs w:val="28"/>
          <w:lang w:val="uk-UA"/>
        </w:rPr>
        <w:t xml:space="preserve"> ІІІ ступеня</w:t>
      </w:r>
    </w:p>
    <w:p w:rsidR="00DA39F7" w:rsidRDefault="00DA39F7" w:rsidP="00475CED">
      <w:pPr>
        <w:jc w:val="center"/>
        <w:rPr>
          <w:sz w:val="28"/>
          <w:szCs w:val="28"/>
          <w:lang w:val="uk-UA"/>
        </w:rPr>
      </w:pPr>
      <w:r w:rsidRPr="00C167B4">
        <w:rPr>
          <w:sz w:val="28"/>
          <w:szCs w:val="28"/>
          <w:lang w:val="uk-UA"/>
        </w:rPr>
        <w:t>(затверджені наказами МОН від 23.10.2017 № 1407 та від 24.11.2017</w:t>
      </w:r>
    </w:p>
    <w:p w:rsidR="00DA39F7" w:rsidRPr="00C167B4" w:rsidRDefault="00DA39F7" w:rsidP="00475CED">
      <w:pPr>
        <w:jc w:val="center"/>
        <w:rPr>
          <w:sz w:val="28"/>
          <w:szCs w:val="28"/>
          <w:lang w:val="uk-UA"/>
        </w:rPr>
      </w:pPr>
      <w:r w:rsidRPr="00C167B4">
        <w:rPr>
          <w:sz w:val="28"/>
          <w:szCs w:val="28"/>
          <w:lang w:val="uk-UA"/>
        </w:rPr>
        <w:t>№ 1539)</w:t>
      </w:r>
    </w:p>
    <w:p w:rsidR="00DA39F7" w:rsidRPr="00C167B4" w:rsidRDefault="00DA39F7" w:rsidP="00FC6F0C">
      <w:pPr>
        <w:jc w:val="both"/>
        <w:rPr>
          <w:b/>
          <w:sz w:val="28"/>
          <w:szCs w:val="28"/>
          <w:lang w:val="uk-UA"/>
        </w:rPr>
      </w:pPr>
    </w:p>
    <w:tbl>
      <w:tblPr>
        <w:tblW w:w="8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5"/>
        <w:gridCol w:w="5705"/>
        <w:gridCol w:w="2551"/>
      </w:tblGrid>
      <w:tr w:rsidR="00DA39F7" w:rsidRPr="00C167B4" w:rsidTr="003C31C1">
        <w:trPr>
          <w:trHeight w:val="20"/>
        </w:trPr>
        <w:tc>
          <w:tcPr>
            <w:tcW w:w="675" w:type="dxa"/>
          </w:tcPr>
          <w:p w:rsidR="00DA39F7" w:rsidRPr="003C31C1" w:rsidRDefault="00DA39F7" w:rsidP="003C31C1">
            <w:pPr>
              <w:jc w:val="both"/>
              <w:rPr>
                <w:b/>
                <w:szCs w:val="28"/>
                <w:lang w:val="uk-UA"/>
              </w:rPr>
            </w:pPr>
            <w:r w:rsidRPr="003C31C1">
              <w:rPr>
                <w:b/>
                <w:sz w:val="28"/>
                <w:szCs w:val="28"/>
                <w:lang w:val="uk-UA"/>
              </w:rPr>
              <w:t>№ п/п</w:t>
            </w:r>
          </w:p>
        </w:tc>
        <w:tc>
          <w:tcPr>
            <w:tcW w:w="5705" w:type="dxa"/>
          </w:tcPr>
          <w:p w:rsidR="00DA39F7" w:rsidRPr="003C31C1" w:rsidRDefault="00DA39F7" w:rsidP="003C31C1">
            <w:pPr>
              <w:jc w:val="both"/>
              <w:rPr>
                <w:b/>
                <w:szCs w:val="28"/>
                <w:lang w:val="uk-UA"/>
              </w:rPr>
            </w:pPr>
            <w:r w:rsidRPr="003C31C1">
              <w:rPr>
                <w:b/>
                <w:sz w:val="28"/>
                <w:szCs w:val="28"/>
                <w:lang w:val="uk-UA"/>
              </w:rPr>
              <w:t>Назва навчальної програми</w:t>
            </w:r>
          </w:p>
        </w:tc>
        <w:tc>
          <w:tcPr>
            <w:tcW w:w="2551" w:type="dxa"/>
          </w:tcPr>
          <w:p w:rsidR="00DA39F7" w:rsidRPr="003C31C1" w:rsidRDefault="00DA39F7" w:rsidP="003C31C1">
            <w:pPr>
              <w:jc w:val="both"/>
              <w:rPr>
                <w:b/>
                <w:szCs w:val="28"/>
                <w:lang w:val="uk-UA"/>
              </w:rPr>
            </w:pPr>
            <w:r w:rsidRPr="003C31C1">
              <w:rPr>
                <w:b/>
                <w:sz w:val="28"/>
                <w:szCs w:val="28"/>
                <w:lang w:val="uk-UA"/>
              </w:rPr>
              <w:t>Рівень вивчення</w:t>
            </w:r>
          </w:p>
        </w:tc>
      </w:tr>
      <w:tr w:rsidR="00DA39F7" w:rsidRPr="00C167B4" w:rsidTr="003C31C1">
        <w:trPr>
          <w:trHeight w:val="20"/>
        </w:trPr>
        <w:tc>
          <w:tcPr>
            <w:tcW w:w="675" w:type="dxa"/>
          </w:tcPr>
          <w:p w:rsidR="00DA39F7" w:rsidRPr="003C31C1" w:rsidRDefault="00DA39F7" w:rsidP="003C31C1">
            <w:pPr>
              <w:numPr>
                <w:ilvl w:val="0"/>
                <w:numId w:val="1"/>
              </w:numPr>
              <w:tabs>
                <w:tab w:val="left" w:pos="114"/>
              </w:tabs>
              <w:spacing w:after="200" w:line="276" w:lineRule="auto"/>
              <w:jc w:val="both"/>
              <w:rPr>
                <w:szCs w:val="28"/>
                <w:lang w:val="uk-UA"/>
              </w:rPr>
            </w:pPr>
          </w:p>
        </w:tc>
        <w:tc>
          <w:tcPr>
            <w:tcW w:w="5705" w:type="dxa"/>
          </w:tcPr>
          <w:p w:rsidR="00DA39F7" w:rsidRPr="003C31C1" w:rsidRDefault="00DA39F7" w:rsidP="003C31C1">
            <w:pPr>
              <w:jc w:val="both"/>
              <w:rPr>
                <w:szCs w:val="28"/>
                <w:lang w:val="uk-UA"/>
              </w:rPr>
            </w:pPr>
            <w:r w:rsidRPr="003C31C1">
              <w:rPr>
                <w:sz w:val="28"/>
                <w:szCs w:val="28"/>
                <w:lang w:val="uk-UA"/>
              </w:rPr>
              <w:t>Українська мова</w:t>
            </w:r>
          </w:p>
        </w:tc>
        <w:tc>
          <w:tcPr>
            <w:tcW w:w="2551" w:type="dxa"/>
          </w:tcPr>
          <w:p w:rsidR="00DA39F7" w:rsidRPr="003C31C1" w:rsidRDefault="00DA39F7" w:rsidP="003C31C1">
            <w:pPr>
              <w:jc w:val="both"/>
              <w:rPr>
                <w:szCs w:val="28"/>
                <w:lang w:val="uk-UA"/>
              </w:rPr>
            </w:pPr>
            <w:r w:rsidRPr="003C31C1">
              <w:rPr>
                <w:sz w:val="28"/>
                <w:szCs w:val="28"/>
                <w:lang w:val="uk-UA"/>
              </w:rPr>
              <w:t>Профільний рівень</w:t>
            </w:r>
          </w:p>
        </w:tc>
      </w:tr>
      <w:tr w:rsidR="00DA39F7" w:rsidRPr="00C167B4" w:rsidTr="003C31C1">
        <w:trPr>
          <w:trHeight w:val="20"/>
        </w:trPr>
        <w:tc>
          <w:tcPr>
            <w:tcW w:w="675" w:type="dxa"/>
          </w:tcPr>
          <w:p w:rsidR="00DA39F7" w:rsidRPr="003C31C1" w:rsidRDefault="00DA39F7" w:rsidP="003C31C1">
            <w:pPr>
              <w:numPr>
                <w:ilvl w:val="0"/>
                <w:numId w:val="1"/>
              </w:numPr>
              <w:tabs>
                <w:tab w:val="left" w:pos="114"/>
              </w:tabs>
              <w:spacing w:after="200" w:line="276" w:lineRule="auto"/>
              <w:jc w:val="both"/>
              <w:rPr>
                <w:szCs w:val="28"/>
                <w:lang w:val="uk-UA"/>
              </w:rPr>
            </w:pPr>
          </w:p>
        </w:tc>
        <w:tc>
          <w:tcPr>
            <w:tcW w:w="5705" w:type="dxa"/>
          </w:tcPr>
          <w:p w:rsidR="00DA39F7" w:rsidRPr="003C31C1" w:rsidRDefault="00DA39F7" w:rsidP="003C31C1">
            <w:pPr>
              <w:jc w:val="both"/>
              <w:rPr>
                <w:szCs w:val="28"/>
                <w:lang w:val="uk-UA"/>
              </w:rPr>
            </w:pPr>
            <w:r w:rsidRPr="003C31C1">
              <w:rPr>
                <w:sz w:val="28"/>
                <w:szCs w:val="28"/>
                <w:lang w:val="uk-UA"/>
              </w:rPr>
              <w:t>Українська література</w:t>
            </w:r>
          </w:p>
        </w:tc>
        <w:tc>
          <w:tcPr>
            <w:tcW w:w="2551" w:type="dxa"/>
          </w:tcPr>
          <w:p w:rsidR="00DA39F7" w:rsidRPr="003C31C1" w:rsidRDefault="00DA39F7" w:rsidP="003C31C1">
            <w:pPr>
              <w:spacing w:after="200" w:line="276" w:lineRule="auto"/>
              <w:jc w:val="both"/>
              <w:rPr>
                <w:rFonts w:ascii="Calibri" w:hAnsi="Calibri"/>
                <w:lang w:val="uk-UA"/>
              </w:rPr>
            </w:pPr>
            <w:r w:rsidRPr="003C31C1">
              <w:rPr>
                <w:sz w:val="28"/>
                <w:szCs w:val="28"/>
                <w:lang w:val="uk-UA"/>
              </w:rPr>
              <w:t>Профільний рівень</w:t>
            </w:r>
          </w:p>
        </w:tc>
      </w:tr>
      <w:tr w:rsidR="00DA39F7" w:rsidRPr="00C167B4" w:rsidTr="003C31C1">
        <w:trPr>
          <w:trHeight w:val="20"/>
        </w:trPr>
        <w:tc>
          <w:tcPr>
            <w:tcW w:w="675" w:type="dxa"/>
          </w:tcPr>
          <w:p w:rsidR="00DA39F7" w:rsidRPr="003C31C1" w:rsidRDefault="00DA39F7" w:rsidP="003C31C1">
            <w:pPr>
              <w:numPr>
                <w:ilvl w:val="0"/>
                <w:numId w:val="1"/>
              </w:numPr>
              <w:tabs>
                <w:tab w:val="left" w:pos="114"/>
              </w:tabs>
              <w:spacing w:after="200" w:line="276" w:lineRule="auto"/>
              <w:jc w:val="both"/>
              <w:rPr>
                <w:szCs w:val="28"/>
                <w:lang w:val="uk-UA"/>
              </w:rPr>
            </w:pPr>
          </w:p>
        </w:tc>
        <w:tc>
          <w:tcPr>
            <w:tcW w:w="5705" w:type="dxa"/>
          </w:tcPr>
          <w:p w:rsidR="00DA39F7" w:rsidRPr="003C31C1" w:rsidRDefault="00DA39F7" w:rsidP="003C31C1">
            <w:pPr>
              <w:jc w:val="both"/>
              <w:rPr>
                <w:szCs w:val="28"/>
                <w:lang w:val="uk-UA"/>
              </w:rPr>
            </w:pPr>
            <w:r w:rsidRPr="003C31C1">
              <w:rPr>
                <w:sz w:val="28"/>
                <w:szCs w:val="28"/>
                <w:lang w:val="uk-UA"/>
              </w:rPr>
              <w:t>Астрономія (авторський колектив під керівництвом Яцківа Я. Я.)</w:t>
            </w:r>
          </w:p>
        </w:tc>
        <w:tc>
          <w:tcPr>
            <w:tcW w:w="2551" w:type="dxa"/>
          </w:tcPr>
          <w:p w:rsidR="00DA39F7" w:rsidRPr="003C31C1" w:rsidRDefault="00DA39F7" w:rsidP="003C31C1">
            <w:pPr>
              <w:spacing w:after="200" w:line="276" w:lineRule="auto"/>
              <w:jc w:val="both"/>
              <w:rPr>
                <w:rFonts w:ascii="Calibri" w:hAnsi="Calibri"/>
                <w:lang w:val="uk-UA"/>
              </w:rPr>
            </w:pPr>
            <w:r w:rsidRPr="003C31C1">
              <w:rPr>
                <w:sz w:val="28"/>
                <w:szCs w:val="28"/>
                <w:lang w:val="uk-UA"/>
              </w:rPr>
              <w:t>Рівень стандарту</w:t>
            </w:r>
          </w:p>
        </w:tc>
      </w:tr>
      <w:tr w:rsidR="00DA39F7" w:rsidRPr="00C167B4" w:rsidTr="003C31C1">
        <w:trPr>
          <w:trHeight w:val="20"/>
        </w:trPr>
        <w:tc>
          <w:tcPr>
            <w:tcW w:w="675" w:type="dxa"/>
          </w:tcPr>
          <w:p w:rsidR="00DA39F7" w:rsidRPr="003C31C1" w:rsidRDefault="00DA39F7" w:rsidP="003C31C1">
            <w:pPr>
              <w:numPr>
                <w:ilvl w:val="0"/>
                <w:numId w:val="1"/>
              </w:numPr>
              <w:tabs>
                <w:tab w:val="left" w:pos="114"/>
              </w:tabs>
              <w:spacing w:after="200" w:line="276" w:lineRule="auto"/>
              <w:jc w:val="both"/>
              <w:rPr>
                <w:szCs w:val="28"/>
                <w:lang w:val="uk-UA"/>
              </w:rPr>
            </w:pPr>
          </w:p>
        </w:tc>
        <w:tc>
          <w:tcPr>
            <w:tcW w:w="5705" w:type="dxa"/>
          </w:tcPr>
          <w:p w:rsidR="00DA39F7" w:rsidRPr="003C31C1" w:rsidRDefault="00DA39F7" w:rsidP="003C31C1">
            <w:pPr>
              <w:jc w:val="both"/>
              <w:rPr>
                <w:szCs w:val="28"/>
                <w:lang w:val="uk-UA"/>
              </w:rPr>
            </w:pPr>
            <w:r w:rsidRPr="003C31C1">
              <w:rPr>
                <w:sz w:val="28"/>
                <w:szCs w:val="28"/>
                <w:lang w:val="uk-UA"/>
              </w:rPr>
              <w:t>Біологія і екологія</w:t>
            </w:r>
          </w:p>
        </w:tc>
        <w:tc>
          <w:tcPr>
            <w:tcW w:w="2551" w:type="dxa"/>
          </w:tcPr>
          <w:p w:rsidR="00DA39F7" w:rsidRPr="003C31C1" w:rsidRDefault="00DA39F7" w:rsidP="003C31C1">
            <w:pPr>
              <w:contextualSpacing/>
              <w:jc w:val="both"/>
              <w:rPr>
                <w:szCs w:val="28"/>
                <w:lang w:val="uk-UA"/>
              </w:rPr>
            </w:pPr>
            <w:r w:rsidRPr="003C31C1">
              <w:rPr>
                <w:sz w:val="28"/>
                <w:szCs w:val="28"/>
                <w:lang w:val="uk-UA"/>
              </w:rPr>
              <w:t>Рівень стандарту</w:t>
            </w:r>
          </w:p>
        </w:tc>
      </w:tr>
      <w:tr w:rsidR="00DA39F7" w:rsidRPr="00C167B4" w:rsidTr="003C31C1">
        <w:trPr>
          <w:trHeight w:val="20"/>
        </w:trPr>
        <w:tc>
          <w:tcPr>
            <w:tcW w:w="675" w:type="dxa"/>
          </w:tcPr>
          <w:p w:rsidR="00DA39F7" w:rsidRPr="003C31C1" w:rsidRDefault="00DA39F7" w:rsidP="003C31C1">
            <w:pPr>
              <w:numPr>
                <w:ilvl w:val="0"/>
                <w:numId w:val="1"/>
              </w:numPr>
              <w:tabs>
                <w:tab w:val="left" w:pos="114"/>
              </w:tabs>
              <w:spacing w:after="200" w:line="276" w:lineRule="auto"/>
              <w:jc w:val="both"/>
              <w:rPr>
                <w:szCs w:val="28"/>
                <w:lang w:val="uk-UA"/>
              </w:rPr>
            </w:pPr>
          </w:p>
        </w:tc>
        <w:tc>
          <w:tcPr>
            <w:tcW w:w="5705" w:type="dxa"/>
          </w:tcPr>
          <w:p w:rsidR="00DA39F7" w:rsidRPr="003C31C1" w:rsidRDefault="00DA39F7" w:rsidP="003C31C1">
            <w:pPr>
              <w:jc w:val="both"/>
              <w:rPr>
                <w:szCs w:val="28"/>
                <w:lang w:val="uk-UA"/>
              </w:rPr>
            </w:pPr>
            <w:r w:rsidRPr="003C31C1">
              <w:rPr>
                <w:sz w:val="28"/>
                <w:szCs w:val="28"/>
                <w:lang w:val="uk-UA"/>
              </w:rPr>
              <w:t>Всесвітня історія</w:t>
            </w:r>
          </w:p>
        </w:tc>
        <w:tc>
          <w:tcPr>
            <w:tcW w:w="2551" w:type="dxa"/>
          </w:tcPr>
          <w:p w:rsidR="00DA39F7" w:rsidRPr="003C31C1" w:rsidRDefault="00DA39F7" w:rsidP="003C31C1">
            <w:pPr>
              <w:contextualSpacing/>
              <w:jc w:val="both"/>
              <w:rPr>
                <w:szCs w:val="28"/>
                <w:lang w:val="uk-UA"/>
              </w:rPr>
            </w:pPr>
            <w:r w:rsidRPr="003C31C1">
              <w:rPr>
                <w:sz w:val="28"/>
                <w:szCs w:val="28"/>
                <w:lang w:val="uk-UA"/>
              </w:rPr>
              <w:t>Рівень стандарту</w:t>
            </w:r>
          </w:p>
        </w:tc>
      </w:tr>
      <w:tr w:rsidR="00DA39F7" w:rsidRPr="00C167B4" w:rsidTr="003C31C1">
        <w:trPr>
          <w:trHeight w:val="20"/>
        </w:trPr>
        <w:tc>
          <w:tcPr>
            <w:tcW w:w="675" w:type="dxa"/>
          </w:tcPr>
          <w:p w:rsidR="00DA39F7" w:rsidRPr="003C31C1" w:rsidRDefault="00DA39F7" w:rsidP="003C31C1">
            <w:pPr>
              <w:numPr>
                <w:ilvl w:val="0"/>
                <w:numId w:val="1"/>
              </w:numPr>
              <w:tabs>
                <w:tab w:val="left" w:pos="114"/>
              </w:tabs>
              <w:spacing w:after="200" w:line="276" w:lineRule="auto"/>
              <w:jc w:val="both"/>
              <w:rPr>
                <w:szCs w:val="28"/>
                <w:lang w:val="uk-UA"/>
              </w:rPr>
            </w:pPr>
          </w:p>
        </w:tc>
        <w:tc>
          <w:tcPr>
            <w:tcW w:w="5705" w:type="dxa"/>
          </w:tcPr>
          <w:p w:rsidR="00DA39F7" w:rsidRPr="003C31C1" w:rsidRDefault="00DA39F7" w:rsidP="003C31C1">
            <w:pPr>
              <w:jc w:val="both"/>
              <w:rPr>
                <w:szCs w:val="28"/>
                <w:lang w:val="uk-UA"/>
              </w:rPr>
            </w:pPr>
            <w:r w:rsidRPr="003C31C1">
              <w:rPr>
                <w:sz w:val="28"/>
                <w:szCs w:val="28"/>
                <w:lang w:val="uk-UA"/>
              </w:rPr>
              <w:t>Географія</w:t>
            </w:r>
          </w:p>
        </w:tc>
        <w:tc>
          <w:tcPr>
            <w:tcW w:w="2551" w:type="dxa"/>
          </w:tcPr>
          <w:p w:rsidR="00DA39F7" w:rsidRPr="003C31C1" w:rsidRDefault="00DA39F7" w:rsidP="003C31C1">
            <w:pPr>
              <w:contextualSpacing/>
              <w:jc w:val="both"/>
              <w:rPr>
                <w:szCs w:val="28"/>
                <w:lang w:val="uk-UA"/>
              </w:rPr>
            </w:pPr>
            <w:r w:rsidRPr="003C31C1">
              <w:rPr>
                <w:sz w:val="28"/>
                <w:szCs w:val="28"/>
                <w:lang w:val="uk-UA"/>
              </w:rPr>
              <w:t>Рівень стандарту</w:t>
            </w:r>
          </w:p>
        </w:tc>
      </w:tr>
      <w:tr w:rsidR="00DA39F7" w:rsidRPr="00C167B4" w:rsidTr="003C31C1">
        <w:trPr>
          <w:trHeight w:val="20"/>
        </w:trPr>
        <w:tc>
          <w:tcPr>
            <w:tcW w:w="675" w:type="dxa"/>
          </w:tcPr>
          <w:p w:rsidR="00DA39F7" w:rsidRPr="003C31C1" w:rsidRDefault="00DA39F7" w:rsidP="003C31C1">
            <w:pPr>
              <w:numPr>
                <w:ilvl w:val="0"/>
                <w:numId w:val="1"/>
              </w:numPr>
              <w:tabs>
                <w:tab w:val="left" w:pos="114"/>
              </w:tabs>
              <w:spacing w:after="200" w:line="276" w:lineRule="auto"/>
              <w:jc w:val="both"/>
              <w:rPr>
                <w:szCs w:val="28"/>
                <w:lang w:val="uk-UA"/>
              </w:rPr>
            </w:pPr>
          </w:p>
        </w:tc>
        <w:tc>
          <w:tcPr>
            <w:tcW w:w="5705" w:type="dxa"/>
          </w:tcPr>
          <w:p w:rsidR="00DA39F7" w:rsidRPr="003C31C1" w:rsidRDefault="00DA39F7" w:rsidP="003C31C1">
            <w:pPr>
              <w:ind w:left="-108"/>
              <w:jc w:val="both"/>
              <w:rPr>
                <w:szCs w:val="28"/>
                <w:lang w:val="uk-UA"/>
              </w:rPr>
            </w:pPr>
            <w:r w:rsidRPr="003C31C1">
              <w:rPr>
                <w:sz w:val="28"/>
                <w:szCs w:val="28"/>
                <w:lang w:val="uk-UA"/>
              </w:rPr>
              <w:t xml:space="preserve"> Громадянська освіта (інтегрований курс)</w:t>
            </w:r>
          </w:p>
        </w:tc>
        <w:tc>
          <w:tcPr>
            <w:tcW w:w="2551" w:type="dxa"/>
          </w:tcPr>
          <w:p w:rsidR="00DA39F7" w:rsidRPr="003C31C1" w:rsidRDefault="00DA39F7" w:rsidP="003C31C1">
            <w:pPr>
              <w:jc w:val="both"/>
              <w:rPr>
                <w:szCs w:val="28"/>
                <w:lang w:val="uk-UA"/>
              </w:rPr>
            </w:pPr>
            <w:r w:rsidRPr="003C31C1">
              <w:rPr>
                <w:sz w:val="28"/>
                <w:szCs w:val="28"/>
                <w:lang w:val="uk-UA"/>
              </w:rPr>
              <w:t>Рівень стандарту</w:t>
            </w:r>
          </w:p>
        </w:tc>
      </w:tr>
      <w:tr w:rsidR="00DA39F7" w:rsidRPr="00C167B4" w:rsidTr="003C31C1">
        <w:trPr>
          <w:trHeight w:val="20"/>
        </w:trPr>
        <w:tc>
          <w:tcPr>
            <w:tcW w:w="675" w:type="dxa"/>
          </w:tcPr>
          <w:p w:rsidR="00DA39F7" w:rsidRPr="003C31C1" w:rsidRDefault="00DA39F7" w:rsidP="003C31C1">
            <w:pPr>
              <w:numPr>
                <w:ilvl w:val="0"/>
                <w:numId w:val="1"/>
              </w:numPr>
              <w:tabs>
                <w:tab w:val="left" w:pos="114"/>
              </w:tabs>
              <w:spacing w:after="200" w:line="276" w:lineRule="auto"/>
              <w:jc w:val="both"/>
              <w:rPr>
                <w:szCs w:val="28"/>
                <w:lang w:val="uk-UA"/>
              </w:rPr>
            </w:pPr>
          </w:p>
        </w:tc>
        <w:tc>
          <w:tcPr>
            <w:tcW w:w="5705" w:type="dxa"/>
          </w:tcPr>
          <w:p w:rsidR="00DA39F7" w:rsidRPr="003C31C1" w:rsidRDefault="00DA39F7" w:rsidP="003C31C1">
            <w:pPr>
              <w:jc w:val="both"/>
              <w:rPr>
                <w:szCs w:val="28"/>
                <w:lang w:val="uk-UA"/>
              </w:rPr>
            </w:pPr>
            <w:r w:rsidRPr="003C31C1">
              <w:rPr>
                <w:sz w:val="28"/>
                <w:szCs w:val="28"/>
                <w:lang w:val="uk-UA"/>
              </w:rPr>
              <w:t>Зарубіжна література</w:t>
            </w:r>
          </w:p>
        </w:tc>
        <w:tc>
          <w:tcPr>
            <w:tcW w:w="2551" w:type="dxa"/>
          </w:tcPr>
          <w:p w:rsidR="00DA39F7" w:rsidRPr="003C31C1" w:rsidRDefault="00DA39F7" w:rsidP="003C31C1">
            <w:pPr>
              <w:contextualSpacing/>
              <w:jc w:val="both"/>
              <w:rPr>
                <w:szCs w:val="28"/>
                <w:lang w:val="uk-UA"/>
              </w:rPr>
            </w:pPr>
            <w:r w:rsidRPr="003C31C1">
              <w:rPr>
                <w:sz w:val="28"/>
                <w:szCs w:val="28"/>
                <w:lang w:val="uk-UA"/>
              </w:rPr>
              <w:t>Рівень стандарту</w:t>
            </w:r>
          </w:p>
        </w:tc>
      </w:tr>
      <w:tr w:rsidR="00DA39F7" w:rsidRPr="00C167B4" w:rsidTr="003C31C1">
        <w:trPr>
          <w:trHeight w:val="20"/>
        </w:trPr>
        <w:tc>
          <w:tcPr>
            <w:tcW w:w="675" w:type="dxa"/>
          </w:tcPr>
          <w:p w:rsidR="00DA39F7" w:rsidRPr="003C31C1" w:rsidRDefault="00DA39F7" w:rsidP="003C31C1">
            <w:pPr>
              <w:numPr>
                <w:ilvl w:val="0"/>
                <w:numId w:val="1"/>
              </w:numPr>
              <w:tabs>
                <w:tab w:val="left" w:pos="114"/>
              </w:tabs>
              <w:spacing w:after="200" w:line="276" w:lineRule="auto"/>
              <w:jc w:val="both"/>
              <w:rPr>
                <w:szCs w:val="28"/>
                <w:lang w:val="uk-UA"/>
              </w:rPr>
            </w:pPr>
          </w:p>
        </w:tc>
        <w:tc>
          <w:tcPr>
            <w:tcW w:w="5705" w:type="dxa"/>
          </w:tcPr>
          <w:p w:rsidR="00DA39F7" w:rsidRPr="003C31C1" w:rsidRDefault="00DA39F7" w:rsidP="003C31C1">
            <w:pPr>
              <w:jc w:val="both"/>
              <w:rPr>
                <w:szCs w:val="28"/>
                <w:lang w:val="uk-UA"/>
              </w:rPr>
            </w:pPr>
            <w:r w:rsidRPr="003C31C1">
              <w:rPr>
                <w:sz w:val="28"/>
                <w:szCs w:val="28"/>
                <w:lang w:val="uk-UA"/>
              </w:rPr>
              <w:t>Захист України</w:t>
            </w:r>
          </w:p>
        </w:tc>
        <w:tc>
          <w:tcPr>
            <w:tcW w:w="2551" w:type="dxa"/>
          </w:tcPr>
          <w:p w:rsidR="00DA39F7" w:rsidRPr="003C31C1" w:rsidRDefault="00DA39F7" w:rsidP="003C31C1">
            <w:pPr>
              <w:contextualSpacing/>
              <w:jc w:val="both"/>
              <w:rPr>
                <w:szCs w:val="28"/>
                <w:lang w:val="uk-UA"/>
              </w:rPr>
            </w:pPr>
            <w:r w:rsidRPr="003C31C1">
              <w:rPr>
                <w:sz w:val="28"/>
                <w:szCs w:val="28"/>
                <w:lang w:val="uk-UA"/>
              </w:rPr>
              <w:t>Рівень стандарту</w:t>
            </w:r>
          </w:p>
        </w:tc>
      </w:tr>
      <w:tr w:rsidR="00DA39F7" w:rsidRPr="00C167B4" w:rsidTr="003C31C1">
        <w:trPr>
          <w:trHeight w:val="20"/>
        </w:trPr>
        <w:tc>
          <w:tcPr>
            <w:tcW w:w="675" w:type="dxa"/>
          </w:tcPr>
          <w:p w:rsidR="00DA39F7" w:rsidRPr="003C31C1" w:rsidRDefault="00DA39F7" w:rsidP="003C31C1">
            <w:pPr>
              <w:numPr>
                <w:ilvl w:val="0"/>
                <w:numId w:val="1"/>
              </w:numPr>
              <w:tabs>
                <w:tab w:val="left" w:pos="114"/>
              </w:tabs>
              <w:spacing w:after="200" w:line="276" w:lineRule="auto"/>
              <w:jc w:val="both"/>
              <w:rPr>
                <w:szCs w:val="28"/>
                <w:lang w:val="uk-UA"/>
              </w:rPr>
            </w:pPr>
          </w:p>
        </w:tc>
        <w:tc>
          <w:tcPr>
            <w:tcW w:w="5705" w:type="dxa"/>
          </w:tcPr>
          <w:p w:rsidR="00DA39F7" w:rsidRPr="003C31C1" w:rsidRDefault="00DA39F7" w:rsidP="003C31C1">
            <w:pPr>
              <w:jc w:val="both"/>
              <w:rPr>
                <w:szCs w:val="28"/>
                <w:lang w:val="uk-UA"/>
              </w:rPr>
            </w:pPr>
            <w:r w:rsidRPr="003C31C1">
              <w:rPr>
                <w:sz w:val="28"/>
                <w:szCs w:val="28"/>
                <w:lang w:val="uk-UA"/>
              </w:rPr>
              <w:t xml:space="preserve">Інформатика </w:t>
            </w:r>
          </w:p>
        </w:tc>
        <w:tc>
          <w:tcPr>
            <w:tcW w:w="2551" w:type="dxa"/>
          </w:tcPr>
          <w:p w:rsidR="00DA39F7" w:rsidRPr="003C31C1" w:rsidRDefault="00DA39F7" w:rsidP="003C31C1">
            <w:pPr>
              <w:contextualSpacing/>
              <w:jc w:val="both"/>
              <w:rPr>
                <w:szCs w:val="28"/>
                <w:lang w:val="uk-UA"/>
              </w:rPr>
            </w:pPr>
            <w:r w:rsidRPr="003C31C1">
              <w:rPr>
                <w:sz w:val="28"/>
                <w:szCs w:val="28"/>
                <w:lang w:val="uk-UA"/>
              </w:rPr>
              <w:t>Рівень стандарту</w:t>
            </w:r>
          </w:p>
        </w:tc>
      </w:tr>
      <w:tr w:rsidR="00DA39F7" w:rsidRPr="00C167B4" w:rsidTr="003C31C1">
        <w:trPr>
          <w:trHeight w:val="20"/>
        </w:trPr>
        <w:tc>
          <w:tcPr>
            <w:tcW w:w="675" w:type="dxa"/>
          </w:tcPr>
          <w:p w:rsidR="00DA39F7" w:rsidRPr="003C31C1" w:rsidRDefault="00DA39F7" w:rsidP="003C31C1">
            <w:pPr>
              <w:numPr>
                <w:ilvl w:val="0"/>
                <w:numId w:val="1"/>
              </w:numPr>
              <w:tabs>
                <w:tab w:val="left" w:pos="114"/>
              </w:tabs>
              <w:spacing w:after="200" w:line="276" w:lineRule="auto"/>
              <w:jc w:val="both"/>
              <w:rPr>
                <w:szCs w:val="28"/>
                <w:lang w:val="uk-UA"/>
              </w:rPr>
            </w:pPr>
          </w:p>
        </w:tc>
        <w:tc>
          <w:tcPr>
            <w:tcW w:w="5705" w:type="dxa"/>
          </w:tcPr>
          <w:p w:rsidR="00DA39F7" w:rsidRPr="003C31C1" w:rsidRDefault="00DA39F7" w:rsidP="003C31C1">
            <w:pPr>
              <w:jc w:val="both"/>
              <w:rPr>
                <w:szCs w:val="28"/>
                <w:lang w:val="uk-UA"/>
              </w:rPr>
            </w:pPr>
            <w:r w:rsidRPr="003C31C1">
              <w:rPr>
                <w:sz w:val="28"/>
                <w:szCs w:val="28"/>
                <w:lang w:val="uk-UA"/>
              </w:rPr>
              <w:t>Історія України</w:t>
            </w:r>
            <w:r w:rsidRPr="003C31C1">
              <w:rPr>
                <w:lang w:val="uk-UA"/>
              </w:rPr>
              <w:t>(внесено зміни, наказ Міністерства освіти і науки України від 21.02.2019 № 236)</w:t>
            </w:r>
          </w:p>
        </w:tc>
        <w:tc>
          <w:tcPr>
            <w:tcW w:w="2551" w:type="dxa"/>
          </w:tcPr>
          <w:p w:rsidR="00DA39F7" w:rsidRPr="003C31C1" w:rsidRDefault="00DA39F7" w:rsidP="003C31C1">
            <w:pPr>
              <w:contextualSpacing/>
              <w:jc w:val="both"/>
              <w:rPr>
                <w:szCs w:val="28"/>
                <w:lang w:val="uk-UA"/>
              </w:rPr>
            </w:pPr>
            <w:r w:rsidRPr="003C31C1">
              <w:rPr>
                <w:sz w:val="28"/>
                <w:szCs w:val="28"/>
                <w:lang w:val="uk-UA"/>
              </w:rPr>
              <w:t>Рівень стандарту</w:t>
            </w:r>
          </w:p>
        </w:tc>
      </w:tr>
      <w:tr w:rsidR="00DA39F7" w:rsidRPr="00C167B4" w:rsidTr="003C31C1">
        <w:trPr>
          <w:trHeight w:val="20"/>
        </w:trPr>
        <w:tc>
          <w:tcPr>
            <w:tcW w:w="675" w:type="dxa"/>
          </w:tcPr>
          <w:p w:rsidR="00DA39F7" w:rsidRPr="003C31C1" w:rsidRDefault="00DA39F7" w:rsidP="003C31C1">
            <w:pPr>
              <w:numPr>
                <w:ilvl w:val="0"/>
                <w:numId w:val="1"/>
              </w:numPr>
              <w:tabs>
                <w:tab w:val="left" w:pos="114"/>
              </w:tabs>
              <w:spacing w:after="200" w:line="276" w:lineRule="auto"/>
              <w:jc w:val="both"/>
              <w:rPr>
                <w:szCs w:val="28"/>
                <w:lang w:val="uk-UA"/>
              </w:rPr>
            </w:pPr>
          </w:p>
        </w:tc>
        <w:tc>
          <w:tcPr>
            <w:tcW w:w="5705" w:type="dxa"/>
          </w:tcPr>
          <w:p w:rsidR="00DA39F7" w:rsidRPr="003C31C1" w:rsidRDefault="00DA39F7" w:rsidP="003C31C1">
            <w:pPr>
              <w:jc w:val="both"/>
              <w:rPr>
                <w:szCs w:val="28"/>
                <w:lang w:val="uk-UA"/>
              </w:rPr>
            </w:pPr>
            <w:r w:rsidRPr="003C31C1">
              <w:rPr>
                <w:sz w:val="28"/>
                <w:szCs w:val="28"/>
                <w:lang w:val="uk-UA"/>
              </w:rPr>
              <w:t>Математика (алгебра і початки аналізу та геометрія)</w:t>
            </w:r>
          </w:p>
        </w:tc>
        <w:tc>
          <w:tcPr>
            <w:tcW w:w="2551" w:type="dxa"/>
          </w:tcPr>
          <w:p w:rsidR="00DA39F7" w:rsidRPr="003C31C1" w:rsidRDefault="00DA39F7" w:rsidP="003C31C1">
            <w:pPr>
              <w:contextualSpacing/>
              <w:jc w:val="both"/>
              <w:rPr>
                <w:szCs w:val="28"/>
                <w:lang w:val="uk-UA"/>
              </w:rPr>
            </w:pPr>
            <w:r w:rsidRPr="003C31C1">
              <w:rPr>
                <w:sz w:val="28"/>
                <w:szCs w:val="28"/>
                <w:lang w:val="uk-UA"/>
              </w:rPr>
              <w:t>Рівень стандарту</w:t>
            </w:r>
          </w:p>
        </w:tc>
      </w:tr>
      <w:tr w:rsidR="00DA39F7" w:rsidRPr="00C167B4" w:rsidTr="003C31C1">
        <w:trPr>
          <w:trHeight w:val="20"/>
        </w:trPr>
        <w:tc>
          <w:tcPr>
            <w:tcW w:w="675" w:type="dxa"/>
          </w:tcPr>
          <w:p w:rsidR="00DA39F7" w:rsidRPr="003C31C1" w:rsidRDefault="00DA39F7" w:rsidP="003C31C1">
            <w:pPr>
              <w:numPr>
                <w:ilvl w:val="0"/>
                <w:numId w:val="1"/>
              </w:numPr>
              <w:tabs>
                <w:tab w:val="left" w:pos="114"/>
              </w:tabs>
              <w:spacing w:after="200" w:line="276" w:lineRule="auto"/>
              <w:jc w:val="both"/>
              <w:rPr>
                <w:szCs w:val="28"/>
                <w:lang w:val="uk-UA"/>
              </w:rPr>
            </w:pPr>
          </w:p>
        </w:tc>
        <w:tc>
          <w:tcPr>
            <w:tcW w:w="5705" w:type="dxa"/>
          </w:tcPr>
          <w:p w:rsidR="00DA39F7" w:rsidRPr="003C31C1" w:rsidRDefault="00DA39F7" w:rsidP="003C31C1">
            <w:pPr>
              <w:jc w:val="both"/>
              <w:rPr>
                <w:szCs w:val="28"/>
                <w:lang w:val="uk-UA"/>
              </w:rPr>
            </w:pPr>
            <w:r w:rsidRPr="003C31C1">
              <w:rPr>
                <w:sz w:val="28"/>
                <w:szCs w:val="28"/>
                <w:lang w:val="uk-UA"/>
              </w:rPr>
              <w:t xml:space="preserve">Технології </w:t>
            </w:r>
          </w:p>
        </w:tc>
        <w:tc>
          <w:tcPr>
            <w:tcW w:w="2551" w:type="dxa"/>
          </w:tcPr>
          <w:p w:rsidR="00DA39F7" w:rsidRPr="003C31C1" w:rsidRDefault="00DA39F7" w:rsidP="003C31C1">
            <w:pPr>
              <w:contextualSpacing/>
              <w:jc w:val="both"/>
              <w:rPr>
                <w:szCs w:val="28"/>
                <w:lang w:val="uk-UA"/>
              </w:rPr>
            </w:pPr>
            <w:r w:rsidRPr="003C31C1">
              <w:rPr>
                <w:sz w:val="28"/>
                <w:szCs w:val="28"/>
                <w:lang w:val="uk-UA"/>
              </w:rPr>
              <w:t>Рівень стандарту</w:t>
            </w:r>
          </w:p>
        </w:tc>
      </w:tr>
      <w:tr w:rsidR="00DA39F7" w:rsidRPr="00C167B4" w:rsidTr="003C31C1">
        <w:trPr>
          <w:trHeight w:val="20"/>
        </w:trPr>
        <w:tc>
          <w:tcPr>
            <w:tcW w:w="675" w:type="dxa"/>
          </w:tcPr>
          <w:p w:rsidR="00DA39F7" w:rsidRPr="003C31C1" w:rsidRDefault="00DA39F7" w:rsidP="003C31C1">
            <w:pPr>
              <w:numPr>
                <w:ilvl w:val="0"/>
                <w:numId w:val="1"/>
              </w:numPr>
              <w:tabs>
                <w:tab w:val="left" w:pos="114"/>
              </w:tabs>
              <w:spacing w:after="200" w:line="276" w:lineRule="auto"/>
              <w:jc w:val="both"/>
              <w:rPr>
                <w:szCs w:val="28"/>
                <w:lang w:val="uk-UA"/>
              </w:rPr>
            </w:pPr>
          </w:p>
        </w:tc>
        <w:tc>
          <w:tcPr>
            <w:tcW w:w="5705" w:type="dxa"/>
          </w:tcPr>
          <w:p w:rsidR="00DA39F7" w:rsidRPr="003C31C1" w:rsidRDefault="00DA39F7" w:rsidP="003C31C1">
            <w:pPr>
              <w:jc w:val="both"/>
              <w:rPr>
                <w:szCs w:val="28"/>
                <w:lang w:val="uk-UA"/>
              </w:rPr>
            </w:pPr>
            <w:r w:rsidRPr="003C31C1">
              <w:rPr>
                <w:sz w:val="28"/>
                <w:szCs w:val="28"/>
                <w:lang w:val="uk-UA"/>
              </w:rPr>
              <w:t>Фізика 10 – 11 класи (авторський колектив під керівництвом Локтєва В.М.)</w:t>
            </w:r>
          </w:p>
        </w:tc>
        <w:tc>
          <w:tcPr>
            <w:tcW w:w="2551" w:type="dxa"/>
          </w:tcPr>
          <w:p w:rsidR="00DA39F7" w:rsidRPr="003C31C1" w:rsidRDefault="00DA39F7" w:rsidP="003C31C1">
            <w:pPr>
              <w:spacing w:after="200" w:line="276" w:lineRule="auto"/>
              <w:jc w:val="both"/>
              <w:rPr>
                <w:rFonts w:ascii="Calibri" w:hAnsi="Calibri"/>
                <w:lang w:val="uk-UA"/>
              </w:rPr>
            </w:pPr>
            <w:r w:rsidRPr="003C31C1">
              <w:rPr>
                <w:sz w:val="28"/>
                <w:szCs w:val="28"/>
                <w:lang w:val="uk-UA"/>
              </w:rPr>
              <w:t>Рівень стандарту</w:t>
            </w:r>
          </w:p>
        </w:tc>
      </w:tr>
      <w:tr w:rsidR="00DA39F7" w:rsidRPr="00C167B4" w:rsidTr="003C31C1">
        <w:trPr>
          <w:trHeight w:val="20"/>
        </w:trPr>
        <w:tc>
          <w:tcPr>
            <w:tcW w:w="675" w:type="dxa"/>
          </w:tcPr>
          <w:p w:rsidR="00DA39F7" w:rsidRPr="003C31C1" w:rsidRDefault="00DA39F7" w:rsidP="003C31C1">
            <w:pPr>
              <w:numPr>
                <w:ilvl w:val="0"/>
                <w:numId w:val="1"/>
              </w:numPr>
              <w:tabs>
                <w:tab w:val="left" w:pos="114"/>
              </w:tabs>
              <w:spacing w:after="200" w:line="276" w:lineRule="auto"/>
              <w:jc w:val="both"/>
              <w:rPr>
                <w:szCs w:val="28"/>
                <w:lang w:val="uk-UA"/>
              </w:rPr>
            </w:pPr>
          </w:p>
        </w:tc>
        <w:tc>
          <w:tcPr>
            <w:tcW w:w="5705" w:type="dxa"/>
          </w:tcPr>
          <w:p w:rsidR="00DA39F7" w:rsidRPr="003C31C1" w:rsidRDefault="00DA39F7" w:rsidP="003C31C1">
            <w:pPr>
              <w:jc w:val="both"/>
              <w:rPr>
                <w:szCs w:val="28"/>
                <w:lang w:val="uk-UA"/>
              </w:rPr>
            </w:pPr>
            <w:r w:rsidRPr="003C31C1">
              <w:rPr>
                <w:sz w:val="28"/>
                <w:szCs w:val="28"/>
                <w:lang w:val="uk-UA"/>
              </w:rPr>
              <w:t>Фізична культура</w:t>
            </w:r>
          </w:p>
        </w:tc>
        <w:tc>
          <w:tcPr>
            <w:tcW w:w="2551" w:type="dxa"/>
          </w:tcPr>
          <w:p w:rsidR="00DA39F7" w:rsidRPr="003C31C1" w:rsidRDefault="00DA39F7" w:rsidP="003C31C1">
            <w:pPr>
              <w:contextualSpacing/>
              <w:jc w:val="both"/>
              <w:rPr>
                <w:szCs w:val="28"/>
                <w:lang w:val="uk-UA"/>
              </w:rPr>
            </w:pPr>
            <w:r w:rsidRPr="003C31C1">
              <w:rPr>
                <w:sz w:val="28"/>
                <w:szCs w:val="28"/>
                <w:lang w:val="uk-UA"/>
              </w:rPr>
              <w:t>Рівень стандарту</w:t>
            </w:r>
          </w:p>
        </w:tc>
      </w:tr>
      <w:tr w:rsidR="00DA39F7" w:rsidRPr="00C167B4" w:rsidTr="003C31C1">
        <w:trPr>
          <w:trHeight w:val="20"/>
        </w:trPr>
        <w:tc>
          <w:tcPr>
            <w:tcW w:w="675" w:type="dxa"/>
          </w:tcPr>
          <w:p w:rsidR="00DA39F7" w:rsidRPr="003C31C1" w:rsidRDefault="00DA39F7" w:rsidP="003C31C1">
            <w:pPr>
              <w:numPr>
                <w:ilvl w:val="0"/>
                <w:numId w:val="1"/>
              </w:numPr>
              <w:tabs>
                <w:tab w:val="left" w:pos="114"/>
              </w:tabs>
              <w:spacing w:after="200" w:line="276" w:lineRule="auto"/>
              <w:jc w:val="both"/>
              <w:rPr>
                <w:szCs w:val="28"/>
                <w:lang w:val="uk-UA"/>
              </w:rPr>
            </w:pPr>
          </w:p>
        </w:tc>
        <w:tc>
          <w:tcPr>
            <w:tcW w:w="5705" w:type="dxa"/>
          </w:tcPr>
          <w:p w:rsidR="00DA39F7" w:rsidRPr="003C31C1" w:rsidRDefault="00DA39F7" w:rsidP="003C31C1">
            <w:pPr>
              <w:jc w:val="both"/>
              <w:rPr>
                <w:szCs w:val="28"/>
                <w:lang w:val="uk-UA"/>
              </w:rPr>
            </w:pPr>
            <w:r w:rsidRPr="003C31C1">
              <w:rPr>
                <w:sz w:val="28"/>
                <w:szCs w:val="28"/>
                <w:lang w:val="uk-UA"/>
              </w:rPr>
              <w:t>Хімія</w:t>
            </w:r>
          </w:p>
        </w:tc>
        <w:tc>
          <w:tcPr>
            <w:tcW w:w="2551" w:type="dxa"/>
          </w:tcPr>
          <w:p w:rsidR="00DA39F7" w:rsidRPr="003C31C1" w:rsidRDefault="00DA39F7" w:rsidP="003C31C1">
            <w:pPr>
              <w:contextualSpacing/>
              <w:jc w:val="both"/>
              <w:rPr>
                <w:szCs w:val="28"/>
                <w:lang w:val="uk-UA"/>
              </w:rPr>
            </w:pPr>
            <w:r w:rsidRPr="003C31C1">
              <w:rPr>
                <w:sz w:val="28"/>
                <w:szCs w:val="28"/>
                <w:lang w:val="uk-UA"/>
              </w:rPr>
              <w:t>Рівень стандарту</w:t>
            </w:r>
          </w:p>
        </w:tc>
      </w:tr>
      <w:tr w:rsidR="00DA39F7" w:rsidRPr="00C167B4" w:rsidTr="003C31C1">
        <w:trPr>
          <w:trHeight w:val="20"/>
        </w:trPr>
        <w:tc>
          <w:tcPr>
            <w:tcW w:w="675" w:type="dxa"/>
          </w:tcPr>
          <w:p w:rsidR="00DA39F7" w:rsidRPr="003C31C1" w:rsidRDefault="00DA39F7" w:rsidP="003C31C1">
            <w:pPr>
              <w:numPr>
                <w:ilvl w:val="0"/>
                <w:numId w:val="1"/>
              </w:numPr>
              <w:tabs>
                <w:tab w:val="left" w:pos="114"/>
              </w:tabs>
              <w:spacing w:after="200" w:line="276" w:lineRule="auto"/>
              <w:jc w:val="both"/>
              <w:rPr>
                <w:szCs w:val="28"/>
                <w:lang w:val="uk-UA"/>
              </w:rPr>
            </w:pPr>
          </w:p>
        </w:tc>
        <w:tc>
          <w:tcPr>
            <w:tcW w:w="5705" w:type="dxa"/>
          </w:tcPr>
          <w:p w:rsidR="00DA39F7" w:rsidRPr="003C31C1" w:rsidRDefault="00DA39F7" w:rsidP="003C31C1">
            <w:pPr>
              <w:jc w:val="both"/>
              <w:rPr>
                <w:szCs w:val="28"/>
                <w:lang w:val="uk-UA"/>
              </w:rPr>
            </w:pPr>
            <w:r w:rsidRPr="003C31C1">
              <w:rPr>
                <w:sz w:val="28"/>
                <w:szCs w:val="28"/>
                <w:lang w:val="uk-UA"/>
              </w:rPr>
              <w:t>Іноземні мови</w:t>
            </w:r>
          </w:p>
        </w:tc>
        <w:tc>
          <w:tcPr>
            <w:tcW w:w="2551" w:type="dxa"/>
          </w:tcPr>
          <w:p w:rsidR="00DA39F7" w:rsidRPr="003C31C1" w:rsidRDefault="00DA39F7" w:rsidP="003C31C1">
            <w:pPr>
              <w:jc w:val="both"/>
              <w:rPr>
                <w:szCs w:val="28"/>
                <w:lang w:val="uk-UA"/>
              </w:rPr>
            </w:pPr>
            <w:r w:rsidRPr="003C31C1">
              <w:rPr>
                <w:sz w:val="28"/>
                <w:szCs w:val="28"/>
                <w:lang w:val="uk-UA"/>
              </w:rPr>
              <w:t>Рівень стандарту</w:t>
            </w:r>
          </w:p>
        </w:tc>
      </w:tr>
      <w:tr w:rsidR="00DA39F7" w:rsidRPr="00C167B4" w:rsidTr="003C31C1">
        <w:trPr>
          <w:trHeight w:val="20"/>
        </w:trPr>
        <w:tc>
          <w:tcPr>
            <w:tcW w:w="675" w:type="dxa"/>
          </w:tcPr>
          <w:p w:rsidR="00DA39F7" w:rsidRPr="003C31C1" w:rsidRDefault="00DA39F7" w:rsidP="003C31C1">
            <w:pPr>
              <w:numPr>
                <w:ilvl w:val="0"/>
                <w:numId w:val="1"/>
              </w:numPr>
              <w:tabs>
                <w:tab w:val="left" w:pos="114"/>
              </w:tabs>
              <w:spacing w:after="200" w:line="276" w:lineRule="auto"/>
              <w:jc w:val="both"/>
              <w:rPr>
                <w:szCs w:val="28"/>
                <w:lang w:val="uk-UA"/>
              </w:rPr>
            </w:pPr>
          </w:p>
        </w:tc>
        <w:tc>
          <w:tcPr>
            <w:tcW w:w="5705" w:type="dxa"/>
          </w:tcPr>
          <w:p w:rsidR="00DA39F7" w:rsidRPr="003C31C1" w:rsidRDefault="00DA39F7" w:rsidP="003C31C1">
            <w:pPr>
              <w:jc w:val="both"/>
              <w:rPr>
                <w:szCs w:val="28"/>
                <w:lang w:val="uk-UA"/>
              </w:rPr>
            </w:pPr>
          </w:p>
        </w:tc>
        <w:tc>
          <w:tcPr>
            <w:tcW w:w="2551" w:type="dxa"/>
          </w:tcPr>
          <w:p w:rsidR="00DA39F7" w:rsidRPr="003C31C1" w:rsidRDefault="00DA39F7" w:rsidP="003C31C1">
            <w:pPr>
              <w:jc w:val="both"/>
              <w:rPr>
                <w:szCs w:val="28"/>
                <w:lang w:val="uk-UA"/>
              </w:rPr>
            </w:pPr>
          </w:p>
        </w:tc>
      </w:tr>
    </w:tbl>
    <w:p w:rsidR="00DA39F7" w:rsidRPr="00475CED" w:rsidRDefault="00DA39F7" w:rsidP="00475CED">
      <w:pPr>
        <w:ind w:right="85"/>
        <w:jc w:val="both"/>
        <w:rPr>
          <w:b/>
          <w:bCs/>
          <w:sz w:val="28"/>
          <w:szCs w:val="28"/>
          <w:lang w:val="uk-UA" w:eastAsia="en-US"/>
        </w:rPr>
      </w:pPr>
    </w:p>
    <w:sectPr w:rsidR="00DA39F7" w:rsidRPr="00475CED" w:rsidSect="00FC6F0C">
      <w:headerReference w:type="default" r:id="rId7"/>
      <w:pgSz w:w="11906" w:h="16838"/>
      <w:pgMar w:top="851" w:right="567" w:bottom="851" w:left="1134" w:header="708" w:footer="708" w:gutter="0"/>
      <w:cols w:space="709"/>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39F7" w:rsidRDefault="00DA39F7" w:rsidP="003B5BFC">
      <w:r>
        <w:separator/>
      </w:r>
    </w:p>
  </w:endnote>
  <w:endnote w:type="continuationSeparator" w:id="1">
    <w:p w:rsidR="00DA39F7" w:rsidRDefault="00DA39F7" w:rsidP="003B5BF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9F7" w:rsidRDefault="00DA39F7" w:rsidP="003B5BFC">
      <w:r>
        <w:separator/>
      </w:r>
    </w:p>
  </w:footnote>
  <w:footnote w:type="continuationSeparator" w:id="1">
    <w:p w:rsidR="00DA39F7" w:rsidRDefault="00DA39F7" w:rsidP="003B5B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9F7" w:rsidRDefault="00DA39F7">
    <w:pPr>
      <w:pStyle w:val="Header"/>
      <w:jc w:val="right"/>
    </w:pPr>
    <w:fldSimple w:instr=" PAGE   \* MERGEFORMAT ">
      <w:r>
        <w:rPr>
          <w:noProof/>
        </w:rPr>
        <w:t>15</w:t>
      </w:r>
    </w:fldSimple>
  </w:p>
  <w:p w:rsidR="00DA39F7" w:rsidRDefault="00DA39F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538BA"/>
    <w:multiLevelType w:val="hybridMultilevel"/>
    <w:tmpl w:val="75CEFD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6193D68"/>
    <w:multiLevelType w:val="hybridMultilevel"/>
    <w:tmpl w:val="CB90123C"/>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rPr>
        <w:rFonts w:cs="Times New Roman"/>
      </w:rPr>
    </w:lvl>
    <w:lvl w:ilvl="2" w:tplc="0419001B" w:tentative="1">
      <w:start w:val="1"/>
      <w:numFmt w:val="lowerRoman"/>
      <w:lvlText w:val="%3."/>
      <w:lvlJc w:val="right"/>
      <w:pPr>
        <w:tabs>
          <w:tab w:val="num" w:pos="1971"/>
        </w:tabs>
        <w:ind w:left="1971" w:hanging="180"/>
      </w:pPr>
      <w:rPr>
        <w:rFonts w:cs="Times New Roman"/>
      </w:rPr>
    </w:lvl>
    <w:lvl w:ilvl="3" w:tplc="0419000F" w:tentative="1">
      <w:start w:val="1"/>
      <w:numFmt w:val="decimal"/>
      <w:lvlText w:val="%4."/>
      <w:lvlJc w:val="left"/>
      <w:pPr>
        <w:tabs>
          <w:tab w:val="num" w:pos="2691"/>
        </w:tabs>
        <w:ind w:left="2691" w:hanging="360"/>
      </w:pPr>
      <w:rPr>
        <w:rFonts w:cs="Times New Roman"/>
      </w:rPr>
    </w:lvl>
    <w:lvl w:ilvl="4" w:tplc="04190019" w:tentative="1">
      <w:start w:val="1"/>
      <w:numFmt w:val="lowerLetter"/>
      <w:lvlText w:val="%5."/>
      <w:lvlJc w:val="left"/>
      <w:pPr>
        <w:tabs>
          <w:tab w:val="num" w:pos="3411"/>
        </w:tabs>
        <w:ind w:left="3411" w:hanging="360"/>
      </w:pPr>
      <w:rPr>
        <w:rFonts w:cs="Times New Roman"/>
      </w:rPr>
    </w:lvl>
    <w:lvl w:ilvl="5" w:tplc="0419001B" w:tentative="1">
      <w:start w:val="1"/>
      <w:numFmt w:val="lowerRoman"/>
      <w:lvlText w:val="%6."/>
      <w:lvlJc w:val="right"/>
      <w:pPr>
        <w:tabs>
          <w:tab w:val="num" w:pos="4131"/>
        </w:tabs>
        <w:ind w:left="4131" w:hanging="180"/>
      </w:pPr>
      <w:rPr>
        <w:rFonts w:cs="Times New Roman"/>
      </w:rPr>
    </w:lvl>
    <w:lvl w:ilvl="6" w:tplc="0419000F" w:tentative="1">
      <w:start w:val="1"/>
      <w:numFmt w:val="decimal"/>
      <w:lvlText w:val="%7."/>
      <w:lvlJc w:val="left"/>
      <w:pPr>
        <w:tabs>
          <w:tab w:val="num" w:pos="4851"/>
        </w:tabs>
        <w:ind w:left="4851" w:hanging="360"/>
      </w:pPr>
      <w:rPr>
        <w:rFonts w:cs="Times New Roman"/>
      </w:rPr>
    </w:lvl>
    <w:lvl w:ilvl="7" w:tplc="04190019" w:tentative="1">
      <w:start w:val="1"/>
      <w:numFmt w:val="lowerLetter"/>
      <w:lvlText w:val="%8."/>
      <w:lvlJc w:val="left"/>
      <w:pPr>
        <w:tabs>
          <w:tab w:val="num" w:pos="5571"/>
        </w:tabs>
        <w:ind w:left="5571" w:hanging="360"/>
      </w:pPr>
      <w:rPr>
        <w:rFonts w:cs="Times New Roman"/>
      </w:rPr>
    </w:lvl>
    <w:lvl w:ilvl="8" w:tplc="0419001B" w:tentative="1">
      <w:start w:val="1"/>
      <w:numFmt w:val="lowerRoman"/>
      <w:lvlText w:val="%9."/>
      <w:lvlJc w:val="right"/>
      <w:pPr>
        <w:tabs>
          <w:tab w:val="num" w:pos="6291"/>
        </w:tabs>
        <w:ind w:left="6291" w:hanging="180"/>
      </w:pPr>
      <w:rPr>
        <w:rFonts w:cs="Times New Roman"/>
      </w:rPr>
    </w:lvl>
  </w:abstractNum>
  <w:abstractNum w:abstractNumId="2">
    <w:nsid w:val="57622169"/>
    <w:multiLevelType w:val="hybridMultilevel"/>
    <w:tmpl w:val="78CA6F18"/>
    <w:lvl w:ilvl="0" w:tplc="1674BE42">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5E88634A"/>
    <w:multiLevelType w:val="hybridMultilevel"/>
    <w:tmpl w:val="B0ECC3C4"/>
    <w:lvl w:ilvl="0" w:tplc="00000002">
      <w:start w:val="1"/>
      <w:numFmt w:val="bullet"/>
      <w:lvlText w:val=""/>
      <w:lvlJc w:val="left"/>
      <w:pPr>
        <w:ind w:left="1429" w:hanging="360"/>
      </w:pPr>
      <w:rPr>
        <w:rFonts w:ascii="Wingdings 2" w:hAnsi="Wingdings 2"/>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70D728E4"/>
    <w:multiLevelType w:val="hybridMultilevel"/>
    <w:tmpl w:val="430A43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6F0C"/>
    <w:rsid w:val="000063C7"/>
    <w:rsid w:val="000671D2"/>
    <w:rsid w:val="00087ECA"/>
    <w:rsid w:val="000D5524"/>
    <w:rsid w:val="000D7813"/>
    <w:rsid w:val="0016122B"/>
    <w:rsid w:val="00191A0E"/>
    <w:rsid w:val="001C0F7D"/>
    <w:rsid w:val="001D5AEB"/>
    <w:rsid w:val="001F4357"/>
    <w:rsid w:val="001F55EB"/>
    <w:rsid w:val="001F69DE"/>
    <w:rsid w:val="00272650"/>
    <w:rsid w:val="002C5ABC"/>
    <w:rsid w:val="002E5741"/>
    <w:rsid w:val="002E6294"/>
    <w:rsid w:val="00334501"/>
    <w:rsid w:val="0035175D"/>
    <w:rsid w:val="00360284"/>
    <w:rsid w:val="00362B36"/>
    <w:rsid w:val="0036473C"/>
    <w:rsid w:val="003B5BFC"/>
    <w:rsid w:val="003B75ED"/>
    <w:rsid w:val="003C1750"/>
    <w:rsid w:val="003C31C1"/>
    <w:rsid w:val="003D39A6"/>
    <w:rsid w:val="004362AE"/>
    <w:rsid w:val="00440BD2"/>
    <w:rsid w:val="00442B81"/>
    <w:rsid w:val="0047395B"/>
    <w:rsid w:val="00475CED"/>
    <w:rsid w:val="0049646A"/>
    <w:rsid w:val="004A3254"/>
    <w:rsid w:val="004B0847"/>
    <w:rsid w:val="00501A64"/>
    <w:rsid w:val="00507312"/>
    <w:rsid w:val="00552163"/>
    <w:rsid w:val="0055694B"/>
    <w:rsid w:val="00570FF0"/>
    <w:rsid w:val="00573653"/>
    <w:rsid w:val="00574149"/>
    <w:rsid w:val="00582AFD"/>
    <w:rsid w:val="00597079"/>
    <w:rsid w:val="005A3EAA"/>
    <w:rsid w:val="005D2423"/>
    <w:rsid w:val="0062243D"/>
    <w:rsid w:val="00626DBC"/>
    <w:rsid w:val="0063529D"/>
    <w:rsid w:val="00635615"/>
    <w:rsid w:val="006414C8"/>
    <w:rsid w:val="006553AA"/>
    <w:rsid w:val="00666484"/>
    <w:rsid w:val="006A6814"/>
    <w:rsid w:val="006F21E3"/>
    <w:rsid w:val="006F7896"/>
    <w:rsid w:val="007208AF"/>
    <w:rsid w:val="00745B90"/>
    <w:rsid w:val="00765707"/>
    <w:rsid w:val="00770945"/>
    <w:rsid w:val="007731E3"/>
    <w:rsid w:val="00794519"/>
    <w:rsid w:val="0081404E"/>
    <w:rsid w:val="008169C5"/>
    <w:rsid w:val="008503BE"/>
    <w:rsid w:val="00877D74"/>
    <w:rsid w:val="00880216"/>
    <w:rsid w:val="008B77ED"/>
    <w:rsid w:val="008C328F"/>
    <w:rsid w:val="008C413D"/>
    <w:rsid w:val="008F3E1C"/>
    <w:rsid w:val="00970C82"/>
    <w:rsid w:val="009754A4"/>
    <w:rsid w:val="00990AD8"/>
    <w:rsid w:val="00994F99"/>
    <w:rsid w:val="009B3B67"/>
    <w:rsid w:val="00A04F30"/>
    <w:rsid w:val="00A2103E"/>
    <w:rsid w:val="00A52FA0"/>
    <w:rsid w:val="00A7256A"/>
    <w:rsid w:val="00A72F3A"/>
    <w:rsid w:val="00B13F62"/>
    <w:rsid w:val="00B23855"/>
    <w:rsid w:val="00B259E4"/>
    <w:rsid w:val="00BC36A0"/>
    <w:rsid w:val="00BC55A3"/>
    <w:rsid w:val="00BF5CBB"/>
    <w:rsid w:val="00C167B4"/>
    <w:rsid w:val="00C7558D"/>
    <w:rsid w:val="00C823F4"/>
    <w:rsid w:val="00C8428A"/>
    <w:rsid w:val="00C91A95"/>
    <w:rsid w:val="00CF228E"/>
    <w:rsid w:val="00CF6124"/>
    <w:rsid w:val="00D51417"/>
    <w:rsid w:val="00D7465A"/>
    <w:rsid w:val="00DA39F7"/>
    <w:rsid w:val="00DB50CF"/>
    <w:rsid w:val="00E342F1"/>
    <w:rsid w:val="00E345BF"/>
    <w:rsid w:val="00EB16E3"/>
    <w:rsid w:val="00F24214"/>
    <w:rsid w:val="00F3202B"/>
    <w:rsid w:val="00FC6F0C"/>
    <w:rsid w:val="00FE495D"/>
    <w:rsid w:val="00FF5A9B"/>
    <w:rsid w:val="00FF736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Calibri"/>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F0C"/>
    <w:rPr>
      <w:rFonts w:eastAsia="Times New Roman" w:cs="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C6F0C"/>
    <w:pPr>
      <w:tabs>
        <w:tab w:val="center" w:pos="4677"/>
        <w:tab w:val="right" w:pos="9355"/>
      </w:tabs>
    </w:pPr>
  </w:style>
  <w:style w:type="character" w:customStyle="1" w:styleId="HeaderChar">
    <w:name w:val="Header Char"/>
    <w:basedOn w:val="DefaultParagraphFont"/>
    <w:link w:val="Header"/>
    <w:uiPriority w:val="99"/>
    <w:locked/>
    <w:rsid w:val="00FC6F0C"/>
    <w:rPr>
      <w:rFonts w:eastAsia="Times New Roman" w:cs="Times New Roman"/>
      <w:sz w:val="24"/>
      <w:szCs w:val="24"/>
      <w:lang w:eastAsia="ru-RU"/>
    </w:rPr>
  </w:style>
  <w:style w:type="paragraph" w:styleId="ListParagraph">
    <w:name w:val="List Paragraph"/>
    <w:basedOn w:val="Normal"/>
    <w:uiPriority w:val="99"/>
    <w:qFormat/>
    <w:rsid w:val="00FC6F0C"/>
    <w:pPr>
      <w:ind w:left="720"/>
      <w:contextualSpacing/>
    </w:pPr>
  </w:style>
  <w:style w:type="table" w:styleId="TableGrid">
    <w:name w:val="Table Grid"/>
    <w:basedOn w:val="TableNormal"/>
    <w:uiPriority w:val="99"/>
    <w:locked/>
    <w:rsid w:val="0066648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163</TotalTime>
  <Pages>15</Pages>
  <Words>4241</Words>
  <Characters>24177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Juvik</dc:creator>
  <cp:keywords/>
  <dc:description/>
  <cp:lastModifiedBy>Direktor</cp:lastModifiedBy>
  <cp:revision>13</cp:revision>
  <cp:lastPrinted>2022-09-27T09:00:00Z</cp:lastPrinted>
  <dcterms:created xsi:type="dcterms:W3CDTF">2021-07-06T13:58:00Z</dcterms:created>
  <dcterms:modified xsi:type="dcterms:W3CDTF">2024-10-22T07:14:00Z</dcterms:modified>
</cp:coreProperties>
</file>