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7F" w:rsidRPr="00167523" w:rsidRDefault="0075007F" w:rsidP="00074352">
      <w:pPr>
        <w:ind w:left="5670"/>
        <w:rPr>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9pt;width:198pt;height:108pt;z-index:251658240" strokecolor="white">
            <v:textbox>
              <w:txbxContent>
                <w:p w:rsidR="0075007F" w:rsidRPr="00F33AEE" w:rsidRDefault="0075007F" w:rsidP="00F33AEE">
                  <w:pPr>
                    <w:rPr>
                      <w:sz w:val="28"/>
                      <w:szCs w:val="28"/>
                      <w:lang w:val="uk-UA"/>
                    </w:rPr>
                  </w:pPr>
                  <w:r>
                    <w:rPr>
                      <w:sz w:val="28"/>
                      <w:szCs w:val="28"/>
                      <w:lang w:val="uk-UA"/>
                    </w:rPr>
                    <w:t>СХВАЛЕНО</w:t>
                  </w:r>
                </w:p>
                <w:p w:rsidR="0075007F" w:rsidRPr="00F33AEE" w:rsidRDefault="0075007F" w:rsidP="00F33AEE">
                  <w:pPr>
                    <w:rPr>
                      <w:sz w:val="28"/>
                      <w:szCs w:val="28"/>
                      <w:lang w:val="uk-UA"/>
                    </w:rPr>
                  </w:pPr>
                  <w:r>
                    <w:rPr>
                      <w:sz w:val="28"/>
                      <w:szCs w:val="28"/>
                      <w:lang w:val="uk-UA"/>
                    </w:rPr>
                    <w:t>педагогічною радою</w:t>
                  </w:r>
                  <w:r w:rsidRPr="00F33AEE">
                    <w:rPr>
                      <w:sz w:val="28"/>
                      <w:szCs w:val="28"/>
                      <w:lang w:val="uk-UA"/>
                    </w:rPr>
                    <w:t xml:space="preserve"> закладу</w:t>
                  </w:r>
                </w:p>
                <w:p w:rsidR="0075007F" w:rsidRPr="00F33AEE" w:rsidRDefault="0075007F" w:rsidP="00F33AEE">
                  <w:pPr>
                    <w:rPr>
                      <w:sz w:val="28"/>
                      <w:szCs w:val="28"/>
                      <w:lang w:val="uk-UA"/>
                    </w:rPr>
                  </w:pPr>
                </w:p>
                <w:p w:rsidR="0075007F" w:rsidRPr="00F33AEE" w:rsidRDefault="0075007F" w:rsidP="00F33AEE">
                  <w:pPr>
                    <w:rPr>
                      <w:sz w:val="28"/>
                      <w:szCs w:val="28"/>
                    </w:rPr>
                  </w:pPr>
                  <w:r>
                    <w:rPr>
                      <w:sz w:val="28"/>
                      <w:szCs w:val="28"/>
                      <w:lang w:val="uk-UA"/>
                    </w:rPr>
                    <w:t>протокол від 30.08.2023р. № 8</w:t>
                  </w:r>
                </w:p>
              </w:txbxContent>
            </v:textbox>
          </v:shape>
        </w:pict>
      </w:r>
      <w:r>
        <w:rPr>
          <w:sz w:val="28"/>
          <w:szCs w:val="28"/>
          <w:lang w:val="uk-UA"/>
        </w:rPr>
        <w:t>ЗАТВЕРДЖУЮ</w:t>
      </w:r>
    </w:p>
    <w:p w:rsidR="0075007F" w:rsidRDefault="0075007F" w:rsidP="007A748D">
      <w:pPr>
        <w:shd w:val="clear" w:color="auto" w:fill="FFFFFF"/>
        <w:ind w:left="5670"/>
        <w:rPr>
          <w:sz w:val="28"/>
          <w:szCs w:val="28"/>
          <w:lang w:val="uk-UA"/>
        </w:rPr>
      </w:pPr>
      <w:r>
        <w:rPr>
          <w:sz w:val="28"/>
          <w:szCs w:val="28"/>
          <w:lang w:val="uk-UA"/>
        </w:rPr>
        <w:t>Директор НВК</w:t>
      </w:r>
    </w:p>
    <w:p w:rsidR="0075007F" w:rsidRDefault="0075007F" w:rsidP="007A748D">
      <w:pPr>
        <w:ind w:left="5670"/>
        <w:rPr>
          <w:sz w:val="28"/>
          <w:szCs w:val="28"/>
          <w:lang w:val="uk-UA"/>
        </w:rPr>
      </w:pPr>
      <w:r>
        <w:rPr>
          <w:sz w:val="28"/>
          <w:szCs w:val="28"/>
          <w:lang w:val="uk-UA"/>
        </w:rPr>
        <w:t xml:space="preserve">                            Микола ЯЦЕЧКО</w:t>
      </w:r>
    </w:p>
    <w:p w:rsidR="0075007F" w:rsidRPr="00167523" w:rsidRDefault="0075007F" w:rsidP="00074352">
      <w:pPr>
        <w:ind w:left="5670"/>
        <w:rPr>
          <w:sz w:val="28"/>
          <w:szCs w:val="28"/>
          <w:lang w:val="uk-UA"/>
        </w:rPr>
      </w:pPr>
      <w:r>
        <w:rPr>
          <w:sz w:val="28"/>
          <w:szCs w:val="28"/>
          <w:lang w:val="uk-UA"/>
        </w:rPr>
        <w:t>наказ</w:t>
      </w:r>
      <w:r w:rsidRPr="00167523">
        <w:rPr>
          <w:sz w:val="28"/>
          <w:szCs w:val="28"/>
          <w:lang w:val="uk-UA"/>
        </w:rPr>
        <w:t xml:space="preserve">  </w:t>
      </w:r>
      <w:r>
        <w:rPr>
          <w:sz w:val="28"/>
          <w:szCs w:val="28"/>
          <w:lang w:val="uk-UA"/>
        </w:rPr>
        <w:t>по Риботинському НВК</w:t>
      </w:r>
      <w:r w:rsidRPr="00167523">
        <w:rPr>
          <w:sz w:val="28"/>
          <w:szCs w:val="28"/>
          <w:lang w:val="uk-UA"/>
        </w:rPr>
        <w:t xml:space="preserve"> </w:t>
      </w:r>
    </w:p>
    <w:p w:rsidR="0075007F" w:rsidRDefault="0075007F" w:rsidP="00074352">
      <w:pPr>
        <w:shd w:val="clear" w:color="auto" w:fill="FFFFFF"/>
        <w:ind w:left="5670"/>
        <w:rPr>
          <w:sz w:val="28"/>
          <w:szCs w:val="28"/>
          <w:lang w:val="uk-UA"/>
        </w:rPr>
      </w:pPr>
      <w:r>
        <w:rPr>
          <w:sz w:val="28"/>
          <w:szCs w:val="28"/>
          <w:lang w:val="uk-UA"/>
        </w:rPr>
        <w:t>від 31.08.2023 № 19-ос</w:t>
      </w:r>
    </w:p>
    <w:p w:rsidR="0075007F" w:rsidRPr="00167523" w:rsidRDefault="0075007F" w:rsidP="00074352">
      <w:pPr>
        <w:shd w:val="clear" w:color="auto" w:fill="FFFFFF"/>
        <w:ind w:left="5670"/>
        <w:rPr>
          <w:sz w:val="28"/>
          <w:szCs w:val="28"/>
          <w:lang w:val="uk-UA"/>
        </w:rPr>
      </w:pPr>
    </w:p>
    <w:p w:rsidR="0075007F" w:rsidRDefault="0075007F" w:rsidP="00074352">
      <w:pPr>
        <w:shd w:val="clear" w:color="auto" w:fill="FFFFFF"/>
        <w:ind w:left="5670"/>
        <w:rPr>
          <w:sz w:val="28"/>
          <w:szCs w:val="28"/>
          <w:lang w:val="uk-UA"/>
        </w:rPr>
      </w:pPr>
    </w:p>
    <w:p w:rsidR="0075007F" w:rsidRPr="00167523" w:rsidRDefault="0075007F" w:rsidP="00074352">
      <w:pPr>
        <w:shd w:val="clear" w:color="auto" w:fill="FFFFFF"/>
        <w:ind w:left="5670"/>
        <w:rPr>
          <w:sz w:val="28"/>
          <w:szCs w:val="28"/>
          <w:lang w:val="uk-UA"/>
        </w:rPr>
      </w:pPr>
    </w:p>
    <w:p w:rsidR="0075007F" w:rsidRPr="00167523" w:rsidRDefault="0075007F" w:rsidP="00074352">
      <w:pPr>
        <w:jc w:val="center"/>
        <w:rPr>
          <w:b/>
          <w:sz w:val="28"/>
          <w:szCs w:val="28"/>
          <w:lang w:val="uk-UA"/>
        </w:rPr>
      </w:pPr>
      <w:r w:rsidRPr="00167523">
        <w:rPr>
          <w:b/>
          <w:sz w:val="28"/>
          <w:szCs w:val="28"/>
          <w:lang w:val="uk-UA"/>
        </w:rPr>
        <w:t>Освітня програма</w:t>
      </w:r>
    </w:p>
    <w:p w:rsidR="0075007F" w:rsidRPr="00167523" w:rsidRDefault="0075007F" w:rsidP="00074352">
      <w:pPr>
        <w:jc w:val="center"/>
        <w:rPr>
          <w:b/>
          <w:sz w:val="28"/>
          <w:szCs w:val="28"/>
          <w:lang w:val="uk-UA"/>
        </w:rPr>
      </w:pPr>
      <w:r w:rsidRPr="00167523">
        <w:rPr>
          <w:b/>
          <w:sz w:val="28"/>
          <w:szCs w:val="28"/>
          <w:lang w:val="uk-UA"/>
        </w:rPr>
        <w:t>школи І ступеня для 1-4 класів</w:t>
      </w:r>
    </w:p>
    <w:p w:rsidR="0075007F" w:rsidRPr="00167523" w:rsidRDefault="0075007F" w:rsidP="006C4280">
      <w:pPr>
        <w:jc w:val="center"/>
        <w:rPr>
          <w:b/>
          <w:sz w:val="28"/>
          <w:szCs w:val="28"/>
          <w:lang w:val="uk-UA"/>
        </w:rPr>
      </w:pPr>
      <w:r w:rsidRPr="00167523">
        <w:rPr>
          <w:b/>
          <w:sz w:val="28"/>
          <w:szCs w:val="28"/>
          <w:lang w:val="uk-UA"/>
        </w:rPr>
        <w:t>Риботинського навчально-виховного комплексу «Загальноосвітня школа І-ІІІ ступенів – дошкільний навчальний заклад»</w:t>
      </w:r>
    </w:p>
    <w:p w:rsidR="0075007F" w:rsidRPr="00167523" w:rsidRDefault="0075007F" w:rsidP="006C4280">
      <w:pPr>
        <w:jc w:val="center"/>
        <w:rPr>
          <w:b/>
          <w:sz w:val="28"/>
          <w:szCs w:val="28"/>
          <w:lang w:val="uk-UA"/>
        </w:rPr>
      </w:pPr>
      <w:r w:rsidRPr="00167523">
        <w:rPr>
          <w:b/>
          <w:sz w:val="28"/>
          <w:szCs w:val="28"/>
          <w:lang w:val="uk-UA"/>
        </w:rPr>
        <w:t>Коропсьої селищної ради</w:t>
      </w:r>
    </w:p>
    <w:p w:rsidR="0075007F" w:rsidRPr="00167523" w:rsidRDefault="0075007F" w:rsidP="006C4280">
      <w:pPr>
        <w:jc w:val="center"/>
        <w:rPr>
          <w:b/>
          <w:sz w:val="28"/>
          <w:szCs w:val="28"/>
          <w:lang w:val="uk-UA"/>
        </w:rPr>
      </w:pPr>
    </w:p>
    <w:p w:rsidR="0075007F" w:rsidRPr="00167523" w:rsidRDefault="0075007F" w:rsidP="00AE127D">
      <w:pPr>
        <w:spacing w:before="120" w:after="120"/>
        <w:jc w:val="center"/>
        <w:rPr>
          <w:b/>
          <w:sz w:val="28"/>
          <w:szCs w:val="28"/>
          <w:lang w:val="uk-UA"/>
        </w:rPr>
      </w:pPr>
      <w:r w:rsidRPr="00167523">
        <w:rPr>
          <w:b/>
          <w:sz w:val="28"/>
          <w:szCs w:val="28"/>
          <w:lang w:val="uk-UA"/>
        </w:rPr>
        <w:t>1. Пояснювальна записка</w:t>
      </w:r>
    </w:p>
    <w:p w:rsidR="0075007F" w:rsidRPr="00167523" w:rsidRDefault="0075007F" w:rsidP="00AE127D">
      <w:pPr>
        <w:jc w:val="both"/>
        <w:rPr>
          <w:sz w:val="28"/>
          <w:szCs w:val="28"/>
          <w:lang w:val="uk-UA"/>
        </w:rPr>
      </w:pPr>
      <w:r>
        <w:rPr>
          <w:sz w:val="28"/>
          <w:szCs w:val="28"/>
          <w:lang w:val="uk-UA"/>
        </w:rPr>
        <w:t xml:space="preserve">         </w:t>
      </w:r>
      <w:r w:rsidRPr="00167523">
        <w:rPr>
          <w:sz w:val="28"/>
          <w:szCs w:val="28"/>
          <w:lang w:val="uk-UA"/>
        </w:rPr>
        <w:t>Риботинський навчально-виховний комплекс «Загальноосвітня школа І-ІІІ ступенів – дошкільний навчальний заклад» Коропської селищної ради розташований за адресою: 16240, Чернігівська  область, Новгород – Сіверський район, сел</w:t>
      </w:r>
      <w:r>
        <w:rPr>
          <w:sz w:val="28"/>
          <w:szCs w:val="28"/>
          <w:lang w:val="uk-UA"/>
        </w:rPr>
        <w:t>о</w:t>
      </w:r>
      <w:r w:rsidRPr="00167523">
        <w:rPr>
          <w:sz w:val="28"/>
          <w:szCs w:val="28"/>
          <w:lang w:val="uk-UA"/>
        </w:rPr>
        <w:t xml:space="preserve"> Риботин, вулиця </w:t>
      </w:r>
      <w:r>
        <w:rPr>
          <w:sz w:val="28"/>
          <w:szCs w:val="28"/>
          <w:lang w:val="uk-UA"/>
        </w:rPr>
        <w:t>Центральна</w:t>
      </w:r>
      <w:r w:rsidRPr="00167523">
        <w:rPr>
          <w:sz w:val="28"/>
          <w:szCs w:val="28"/>
          <w:lang w:val="uk-UA"/>
        </w:rPr>
        <w:t xml:space="preserve">, 22 А </w:t>
      </w:r>
    </w:p>
    <w:p w:rsidR="0075007F" w:rsidRPr="00167523" w:rsidRDefault="0075007F" w:rsidP="00AE127D">
      <w:pPr>
        <w:jc w:val="both"/>
        <w:rPr>
          <w:sz w:val="28"/>
          <w:szCs w:val="28"/>
          <w:lang w:val="uk-UA"/>
        </w:rPr>
      </w:pPr>
      <w:r w:rsidRPr="00167523">
        <w:rPr>
          <w:sz w:val="28"/>
          <w:szCs w:val="28"/>
          <w:lang w:val="uk-UA"/>
        </w:rPr>
        <w:t>Директор: Яцечко Микола Іванович</w:t>
      </w:r>
    </w:p>
    <w:p w:rsidR="0075007F" w:rsidRPr="00167523" w:rsidRDefault="0075007F" w:rsidP="00AE127D">
      <w:pPr>
        <w:jc w:val="both"/>
        <w:rPr>
          <w:sz w:val="28"/>
          <w:szCs w:val="28"/>
          <w:lang w:val="uk-UA"/>
        </w:rPr>
      </w:pPr>
      <w:r>
        <w:rPr>
          <w:sz w:val="28"/>
          <w:szCs w:val="28"/>
          <w:lang w:val="uk-UA"/>
        </w:rPr>
        <w:t xml:space="preserve">        </w:t>
      </w:r>
      <w:r w:rsidRPr="00167523">
        <w:rPr>
          <w:sz w:val="28"/>
          <w:szCs w:val="28"/>
          <w:lang w:val="uk-UA"/>
        </w:rPr>
        <w:t>Засновник: Коропська селищна рада.</w:t>
      </w:r>
    </w:p>
    <w:p w:rsidR="0075007F" w:rsidRPr="00167523" w:rsidRDefault="0075007F" w:rsidP="00AE127D">
      <w:pPr>
        <w:jc w:val="both"/>
        <w:rPr>
          <w:sz w:val="28"/>
          <w:szCs w:val="28"/>
          <w:lang w:val="uk-UA"/>
        </w:rPr>
      </w:pPr>
      <w:r>
        <w:rPr>
          <w:sz w:val="28"/>
          <w:szCs w:val="28"/>
          <w:lang w:val="uk-UA"/>
        </w:rPr>
        <w:t xml:space="preserve">         Рік заснування: 2013</w:t>
      </w:r>
      <w:r w:rsidRPr="00167523">
        <w:rPr>
          <w:sz w:val="28"/>
          <w:szCs w:val="28"/>
          <w:lang w:val="uk-UA"/>
        </w:rPr>
        <w:t xml:space="preserve"> (рішення </w:t>
      </w:r>
      <w:r>
        <w:rPr>
          <w:sz w:val="28"/>
          <w:szCs w:val="28"/>
          <w:lang w:val="uk-UA"/>
        </w:rPr>
        <w:t>Коропської районної</w:t>
      </w:r>
      <w:r w:rsidRPr="00167523">
        <w:rPr>
          <w:sz w:val="28"/>
          <w:szCs w:val="28"/>
          <w:lang w:val="uk-UA"/>
        </w:rPr>
        <w:t xml:space="preserve"> ради </w:t>
      </w:r>
      <w:r>
        <w:rPr>
          <w:sz w:val="28"/>
          <w:szCs w:val="28"/>
          <w:lang w:val="uk-UA"/>
        </w:rPr>
        <w:t xml:space="preserve">Чернігівської </w:t>
      </w:r>
      <w:r w:rsidRPr="00167523">
        <w:rPr>
          <w:sz w:val="28"/>
          <w:szCs w:val="28"/>
          <w:lang w:val="uk-UA"/>
        </w:rPr>
        <w:t xml:space="preserve">області від </w:t>
      </w:r>
      <w:r>
        <w:rPr>
          <w:sz w:val="28"/>
          <w:szCs w:val="28"/>
          <w:lang w:val="uk-UA"/>
        </w:rPr>
        <w:t>25.09.2013</w:t>
      </w:r>
      <w:r w:rsidRPr="00167523">
        <w:rPr>
          <w:sz w:val="28"/>
          <w:szCs w:val="28"/>
          <w:lang w:val="uk-UA"/>
        </w:rPr>
        <w:t xml:space="preserve"> </w:t>
      </w:r>
      <w:r>
        <w:rPr>
          <w:sz w:val="28"/>
          <w:szCs w:val="28"/>
          <w:lang w:val="uk-UA"/>
        </w:rPr>
        <w:t>«Про реорганізацію Риботинської загальноосвітньої школи І-ІІІ ступенів Коропської районної ради Чернігівської області шляхом перетворення у комунальний загальноосвітній навчальний заклад «Риботинський навчально-виховний комплекс «Загальноосвітня школа І-ІІІ ступенів – дошкільний навчальний заклад»»» Коропської районної ради Чернігівської області</w:t>
      </w:r>
      <w:r w:rsidRPr="00167523">
        <w:rPr>
          <w:sz w:val="28"/>
          <w:szCs w:val="28"/>
          <w:lang w:val="uk-UA"/>
        </w:rPr>
        <w:t xml:space="preserve">). </w:t>
      </w:r>
    </w:p>
    <w:p w:rsidR="0075007F" w:rsidRPr="00167523" w:rsidRDefault="0075007F" w:rsidP="00AE127D">
      <w:pPr>
        <w:ind w:firstLine="567"/>
        <w:jc w:val="both"/>
        <w:rPr>
          <w:sz w:val="28"/>
          <w:szCs w:val="28"/>
          <w:lang w:val="uk-UA"/>
        </w:rPr>
      </w:pPr>
      <w:r w:rsidRPr="00167523">
        <w:rPr>
          <w:sz w:val="28"/>
          <w:szCs w:val="28"/>
          <w:lang w:val="uk-UA"/>
        </w:rPr>
        <w:t xml:space="preserve">Статут закладу (ідентифікаційний код </w:t>
      </w:r>
      <w:r>
        <w:rPr>
          <w:sz w:val="28"/>
          <w:szCs w:val="28"/>
          <w:lang w:val="uk-UA"/>
        </w:rPr>
        <w:t>26468031</w:t>
      </w:r>
      <w:r w:rsidRPr="00167523">
        <w:rPr>
          <w:sz w:val="28"/>
          <w:szCs w:val="28"/>
          <w:lang w:val="uk-UA"/>
        </w:rPr>
        <w:t xml:space="preserve">) затверджений </w:t>
      </w:r>
      <w:r>
        <w:rPr>
          <w:sz w:val="28"/>
          <w:szCs w:val="28"/>
          <w:lang w:val="uk-UA"/>
        </w:rPr>
        <w:t>рішенням четвертої сесії восьмого скликання Коропської селищної ради №82 від 31.01.2017</w:t>
      </w:r>
    </w:p>
    <w:p w:rsidR="0075007F" w:rsidRPr="00167523" w:rsidRDefault="0075007F" w:rsidP="00AE127D">
      <w:pPr>
        <w:tabs>
          <w:tab w:val="left" w:pos="567"/>
        </w:tabs>
        <w:ind w:firstLine="567"/>
        <w:jc w:val="both"/>
        <w:rPr>
          <w:sz w:val="28"/>
          <w:szCs w:val="28"/>
          <w:lang w:val="uk-UA"/>
        </w:rPr>
      </w:pPr>
      <w:r w:rsidRPr="00167523">
        <w:rPr>
          <w:sz w:val="28"/>
          <w:szCs w:val="28"/>
          <w:lang w:val="uk-UA"/>
        </w:rPr>
        <w:t xml:space="preserve">Освітня програма </w:t>
      </w:r>
      <w:r w:rsidRPr="00167523">
        <w:rPr>
          <w:bCs/>
          <w:sz w:val="28"/>
          <w:szCs w:val="28"/>
          <w:lang w:val="uk-UA"/>
        </w:rPr>
        <w:t>школи І ступеня Риботинського НВК на 202</w:t>
      </w:r>
      <w:r>
        <w:rPr>
          <w:bCs/>
          <w:sz w:val="28"/>
          <w:szCs w:val="28"/>
          <w:lang w:val="uk-UA"/>
        </w:rPr>
        <w:t>2-2023</w:t>
      </w:r>
      <w:r w:rsidRPr="00167523">
        <w:rPr>
          <w:bCs/>
          <w:sz w:val="28"/>
          <w:szCs w:val="28"/>
          <w:lang w:val="uk-UA"/>
        </w:rPr>
        <w:t xml:space="preserve"> навчальний рік</w:t>
      </w:r>
      <w:r w:rsidRPr="00167523">
        <w:rPr>
          <w:sz w:val="28"/>
          <w:szCs w:val="28"/>
          <w:lang w:val="uk-UA"/>
        </w:rPr>
        <w:t xml:space="preserve"> розроблена відповідно:</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Конституції України (ст.53);</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Закону України «Про освіту», «Про повну загальну середню освіту»;</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 xml:space="preserve">постанови Кабінету Міністрів України від 27 серпня 2010 р. №778 «Про затвердження Положення про загальноосвітній навчальний заклад»; </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r>
        <w:rPr>
          <w:sz w:val="28"/>
          <w:szCs w:val="28"/>
          <w:lang w:val="uk-UA"/>
        </w:rPr>
        <w:t>, від 24.07.2019 №688 «Про внесення змін до Державного стандарту початкової загальної освіти»</w:t>
      </w:r>
      <w:r w:rsidRPr="00167523">
        <w:rPr>
          <w:sz w:val="28"/>
          <w:szCs w:val="28"/>
          <w:lang w:val="uk-UA"/>
        </w:rPr>
        <w:t>;</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21.03.2018 №268 «Про затвердження типових освітніх та навчальних програм для 1-2-х класів закладів загальної середньої освіти»;</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08.10.2019 №1273 «Про затвердження типових освітніх програм для 3-4-х класів закладів загальної середньої освіти»;</w:t>
      </w:r>
    </w:p>
    <w:p w:rsidR="0075007F" w:rsidRPr="00167523" w:rsidRDefault="0075007F" w:rsidP="00AE127D">
      <w:pPr>
        <w:numPr>
          <w:ilvl w:val="0"/>
          <w:numId w:val="3"/>
        </w:numPr>
        <w:tabs>
          <w:tab w:val="num" w:pos="284"/>
        </w:tabs>
        <w:ind w:left="284" w:hanging="284"/>
        <w:jc w:val="both"/>
        <w:rPr>
          <w:sz w:val="28"/>
          <w:szCs w:val="28"/>
          <w:lang w:val="uk-UA"/>
        </w:rPr>
      </w:pPr>
      <w:r w:rsidRPr="00167523">
        <w:rPr>
          <w:sz w:val="28"/>
          <w:szCs w:val="28"/>
          <w:lang w:val="uk-UA"/>
        </w:rPr>
        <w:t xml:space="preserve"> наказу МОН України від 20.04.2018 №407 «Про затвердження типової освітньої програми закладів загальної середньої освіти І ступеня»;</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19.08.2016  №1009 «Орієнтовні вимоги до контролю та оцінювання навчальних досягнень учнів початкової школи»;</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листа МОН України від 01.02.2018 №1/9-74 «Щодо застосування державної мови в освітній галузі»;</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листа Міністерства освіти і науки України від 02.04.2018 р. №1/9-190 «Щодо скороченої тривалості уроку для учнів початкової школи»;</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5007F" w:rsidRPr="00167523" w:rsidRDefault="0075007F" w:rsidP="00AE127D">
      <w:pPr>
        <w:numPr>
          <w:ilvl w:val="0"/>
          <w:numId w:val="3"/>
        </w:numPr>
        <w:tabs>
          <w:tab w:val="num" w:pos="284"/>
        </w:tabs>
        <w:ind w:left="284" w:hanging="284"/>
        <w:jc w:val="both"/>
        <w:rPr>
          <w:sz w:val="28"/>
          <w:szCs w:val="28"/>
        </w:rPr>
      </w:pPr>
      <w:r w:rsidRPr="00167523">
        <w:rPr>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p>
    <w:p w:rsidR="0075007F" w:rsidRPr="00167523" w:rsidRDefault="0075007F" w:rsidP="00AE127D">
      <w:pPr>
        <w:ind w:firstLine="567"/>
        <w:jc w:val="both"/>
        <w:rPr>
          <w:sz w:val="28"/>
          <w:szCs w:val="28"/>
          <w:lang w:val="uk-UA"/>
        </w:rPr>
      </w:pPr>
      <w:r>
        <w:rPr>
          <w:sz w:val="28"/>
          <w:szCs w:val="28"/>
          <w:lang w:val="uk-UA"/>
        </w:rPr>
        <w:t>У 2023-2024</w:t>
      </w:r>
      <w:r w:rsidRPr="00167523">
        <w:rPr>
          <w:sz w:val="28"/>
          <w:szCs w:val="28"/>
          <w:lang w:val="uk-UA"/>
        </w:rPr>
        <w:t xml:space="preserve"> навчальному році в початковій школі функціонува</w:t>
      </w:r>
      <w:r>
        <w:rPr>
          <w:sz w:val="28"/>
          <w:szCs w:val="28"/>
          <w:lang w:val="uk-UA"/>
        </w:rPr>
        <w:t>тимуть 4</w:t>
      </w:r>
      <w:r w:rsidRPr="00167523">
        <w:rPr>
          <w:sz w:val="28"/>
          <w:szCs w:val="28"/>
          <w:lang w:val="uk-UA"/>
        </w:rPr>
        <w:t xml:space="preserve"> класи, в яких будуть навчатися </w:t>
      </w:r>
      <w:r>
        <w:rPr>
          <w:sz w:val="28"/>
          <w:szCs w:val="28"/>
          <w:lang w:val="uk-UA"/>
        </w:rPr>
        <w:t xml:space="preserve">29 учнів. </w:t>
      </w:r>
    </w:p>
    <w:p w:rsidR="0075007F" w:rsidRPr="00167523" w:rsidRDefault="0075007F" w:rsidP="00AE127D">
      <w:pPr>
        <w:widowControl w:val="0"/>
        <w:shd w:val="clear" w:color="auto" w:fill="FFFFFF"/>
        <w:autoSpaceDE w:val="0"/>
        <w:autoSpaceDN w:val="0"/>
        <w:adjustRightInd w:val="0"/>
        <w:ind w:right="34" w:firstLine="567"/>
        <w:jc w:val="both"/>
        <w:rPr>
          <w:spacing w:val="-6"/>
          <w:sz w:val="28"/>
          <w:szCs w:val="28"/>
          <w:lang w:val="uk-UA" w:eastAsia="uk-UA"/>
        </w:rPr>
      </w:pPr>
      <w:r w:rsidRPr="00167523">
        <w:rPr>
          <w:spacing w:val="-4"/>
          <w:sz w:val="28"/>
          <w:szCs w:val="28"/>
          <w:lang w:val="uk-UA" w:eastAsia="uk-UA"/>
        </w:rPr>
        <w:t>Риботинський НВК</w:t>
      </w:r>
      <w:r w:rsidRPr="00167523">
        <w:rPr>
          <w:spacing w:val="-1"/>
          <w:sz w:val="28"/>
          <w:szCs w:val="28"/>
          <w:lang w:val="uk-UA" w:eastAsia="uk-UA"/>
        </w:rPr>
        <w:t xml:space="preserve"> має за </w:t>
      </w:r>
      <w:r w:rsidRPr="00167523">
        <w:rPr>
          <w:spacing w:val="-4"/>
          <w:sz w:val="28"/>
          <w:szCs w:val="28"/>
          <w:lang w:val="uk-UA" w:eastAsia="uk-UA"/>
        </w:rPr>
        <w:t xml:space="preserve">мету створення умов для отримання учнями широкої </w:t>
      </w:r>
      <w:r w:rsidRPr="00167523">
        <w:rPr>
          <w:spacing w:val="-1"/>
          <w:sz w:val="28"/>
          <w:szCs w:val="28"/>
          <w:lang w:val="uk-UA" w:eastAsia="uk-UA"/>
        </w:rPr>
        <w:t xml:space="preserve">освіти і реалізації їх індивідуальних творчих здібностей, інтересів і нахилів, розвитку умінь, </w:t>
      </w:r>
      <w:r w:rsidRPr="00167523">
        <w:rPr>
          <w:spacing w:val="-5"/>
          <w:sz w:val="28"/>
          <w:szCs w:val="28"/>
          <w:lang w:val="uk-UA" w:eastAsia="uk-UA"/>
        </w:rPr>
        <w:t xml:space="preserve">навичок, які дозволяють здобувачам освіти глибоко оволодіти предметами і в цілому </w:t>
      </w:r>
      <w:r w:rsidRPr="00167523">
        <w:rPr>
          <w:spacing w:val="-6"/>
          <w:sz w:val="28"/>
          <w:szCs w:val="28"/>
          <w:lang w:val="uk-UA" w:eastAsia="uk-UA"/>
        </w:rPr>
        <w:t>загальнолюдською культурою.</w:t>
      </w:r>
    </w:p>
    <w:p w:rsidR="0075007F" w:rsidRPr="00167523" w:rsidRDefault="0075007F" w:rsidP="00AE127D">
      <w:pPr>
        <w:shd w:val="clear" w:color="auto" w:fill="FFFFFF"/>
        <w:ind w:right="-30" w:firstLine="567"/>
        <w:jc w:val="both"/>
        <w:rPr>
          <w:spacing w:val="-6"/>
          <w:sz w:val="28"/>
          <w:szCs w:val="28"/>
          <w:lang w:val="uk-UA" w:eastAsia="uk-UA"/>
        </w:rPr>
      </w:pPr>
      <w:r w:rsidRPr="00167523">
        <w:rPr>
          <w:bCs/>
          <w:sz w:val="28"/>
          <w:szCs w:val="28"/>
          <w:lang w:val="uk-UA" w:eastAsia="uk-UA"/>
        </w:rPr>
        <w:t> </w:t>
      </w:r>
      <w:r w:rsidRPr="00167523">
        <w:rPr>
          <w:bCs/>
          <w:spacing w:val="-1"/>
          <w:sz w:val="28"/>
          <w:szCs w:val="28"/>
          <w:lang w:val="uk-UA" w:eastAsia="uk-UA"/>
        </w:rPr>
        <w:t>Мета діяльності закладу полягає у створенні умов для розвитку особистості і творчої самореалізації кожного учня, його мо</w:t>
      </w:r>
      <w:r w:rsidRPr="00167523">
        <w:rPr>
          <w:bCs/>
          <w:spacing w:val="-1"/>
          <w:sz w:val="28"/>
          <w:szCs w:val="28"/>
          <w:lang w:val="uk-UA" w:eastAsia="uk-UA"/>
        </w:rPr>
        <w:softHyphen/>
      </w:r>
      <w:r w:rsidRPr="00167523">
        <w:rPr>
          <w:bCs/>
          <w:sz w:val="28"/>
          <w:szCs w:val="28"/>
          <w:lang w:val="uk-UA" w:eastAsia="uk-UA"/>
        </w:rPr>
        <w:t>рального, інтелектуального, фізичного, художньо-естетичного зростання, формування ключових компетентностей. Заклад має ви</w:t>
      </w:r>
      <w:r w:rsidRPr="00167523">
        <w:rPr>
          <w:bCs/>
          <w:sz w:val="28"/>
          <w:szCs w:val="28"/>
          <w:lang w:val="uk-UA" w:eastAsia="uk-UA"/>
        </w:rPr>
        <w:softHyphen/>
      </w:r>
      <w:r w:rsidRPr="00167523">
        <w:rPr>
          <w:bCs/>
          <w:spacing w:val="1"/>
          <w:sz w:val="28"/>
          <w:szCs w:val="28"/>
          <w:lang w:val="uk-UA" w:eastAsia="uk-UA"/>
        </w:rPr>
        <w:t>ховати громадянина демократичного суспільства, яке визнає освіченість, вихованість, </w:t>
      </w:r>
      <w:r w:rsidRPr="00167523">
        <w:rPr>
          <w:bCs/>
          <w:spacing w:val="-1"/>
          <w:sz w:val="28"/>
          <w:szCs w:val="28"/>
          <w:lang w:val="uk-UA" w:eastAsia="uk-UA"/>
        </w:rPr>
        <w:t>культуру найвищими цінностями, незмінними чинниками соціального прогресу. Нове по</w:t>
      </w:r>
      <w:r w:rsidRPr="00167523">
        <w:rPr>
          <w:bCs/>
          <w:spacing w:val="-1"/>
          <w:sz w:val="28"/>
          <w:szCs w:val="28"/>
          <w:lang w:val="uk-UA" w:eastAsia="uk-UA"/>
        </w:rPr>
        <w:softHyphen/>
      </w:r>
      <w:r w:rsidRPr="00167523">
        <w:rPr>
          <w:bCs/>
          <w:sz w:val="28"/>
          <w:szCs w:val="28"/>
          <w:lang w:val="uk-UA"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rsidR="0075007F" w:rsidRDefault="0075007F" w:rsidP="00AE127D">
      <w:pPr>
        <w:widowControl w:val="0"/>
        <w:shd w:val="clear" w:color="auto" w:fill="FFFFFF"/>
        <w:autoSpaceDE w:val="0"/>
        <w:autoSpaceDN w:val="0"/>
        <w:adjustRightInd w:val="0"/>
        <w:ind w:right="34" w:firstLine="567"/>
        <w:jc w:val="both"/>
        <w:rPr>
          <w:spacing w:val="-6"/>
          <w:sz w:val="28"/>
          <w:szCs w:val="28"/>
          <w:lang w:val="uk-UA" w:eastAsia="uk-UA"/>
        </w:rPr>
      </w:pPr>
    </w:p>
    <w:p w:rsidR="0075007F" w:rsidRPr="00167523" w:rsidRDefault="0075007F" w:rsidP="00AE127D">
      <w:pPr>
        <w:widowControl w:val="0"/>
        <w:shd w:val="clear" w:color="auto" w:fill="FFFFFF"/>
        <w:autoSpaceDE w:val="0"/>
        <w:autoSpaceDN w:val="0"/>
        <w:adjustRightInd w:val="0"/>
        <w:ind w:right="34" w:firstLine="567"/>
        <w:jc w:val="both"/>
        <w:rPr>
          <w:spacing w:val="-6"/>
          <w:sz w:val="28"/>
          <w:szCs w:val="28"/>
          <w:lang w:val="uk-UA" w:eastAsia="uk-UA"/>
        </w:rPr>
      </w:pPr>
      <w:r w:rsidRPr="00167523">
        <w:rPr>
          <w:spacing w:val="-6"/>
          <w:sz w:val="28"/>
          <w:szCs w:val="28"/>
          <w:lang w:val="uk-UA" w:eastAsia="uk-UA"/>
        </w:rPr>
        <w:t>Основними завданнями закладу в початковій школі  є:</w:t>
      </w:r>
    </w:p>
    <w:p w:rsidR="0075007F" w:rsidRPr="00167523" w:rsidRDefault="0075007F" w:rsidP="00AE127D">
      <w:pPr>
        <w:pStyle w:val="ListParagraph"/>
        <w:numPr>
          <w:ilvl w:val="0"/>
          <w:numId w:val="4"/>
        </w:numPr>
        <w:spacing w:after="0" w:line="240" w:lineRule="auto"/>
        <w:jc w:val="both"/>
        <w:rPr>
          <w:szCs w:val="28"/>
        </w:rPr>
      </w:pPr>
      <w:r w:rsidRPr="00167523">
        <w:rPr>
          <w:szCs w:val="28"/>
          <w:lang w:val="uk-UA"/>
        </w:rPr>
        <w:t>б</w:t>
      </w:r>
      <w:r w:rsidRPr="00167523">
        <w:rPr>
          <w:szCs w:val="28"/>
        </w:rPr>
        <w:t xml:space="preserve">езперервний процес підвищення ефективності </w:t>
      </w:r>
      <w:r w:rsidRPr="00167523">
        <w:rPr>
          <w:szCs w:val="28"/>
          <w:lang w:val="uk-UA"/>
        </w:rPr>
        <w:t>освітнь</w:t>
      </w:r>
      <w:r w:rsidRPr="00167523">
        <w:rPr>
          <w:szCs w:val="28"/>
        </w:rPr>
        <w:t xml:space="preserve">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w:t>
      </w:r>
      <w:r w:rsidRPr="00167523">
        <w:rPr>
          <w:szCs w:val="28"/>
          <w:lang w:val="uk-UA"/>
        </w:rPr>
        <w:t>освітнь</w:t>
      </w:r>
      <w:r w:rsidRPr="00167523">
        <w:rPr>
          <w:szCs w:val="28"/>
        </w:rPr>
        <w:t>ого процессу</w:t>
      </w:r>
      <w:r w:rsidRPr="00167523">
        <w:rPr>
          <w:szCs w:val="28"/>
          <w:lang w:val="uk-UA"/>
        </w:rPr>
        <w:t>;</w:t>
      </w:r>
    </w:p>
    <w:p w:rsidR="0075007F" w:rsidRPr="00167523" w:rsidRDefault="0075007F" w:rsidP="00AE127D">
      <w:pPr>
        <w:pStyle w:val="ListParagraph"/>
        <w:numPr>
          <w:ilvl w:val="0"/>
          <w:numId w:val="4"/>
        </w:numPr>
        <w:spacing w:after="0" w:line="240" w:lineRule="auto"/>
        <w:jc w:val="both"/>
        <w:rPr>
          <w:szCs w:val="28"/>
        </w:rPr>
      </w:pPr>
      <w:r w:rsidRPr="00167523">
        <w:rPr>
          <w:szCs w:val="28"/>
          <w:lang w:val="uk-UA"/>
        </w:rPr>
        <w:t>р</w:t>
      </w:r>
      <w:r w:rsidRPr="00167523">
        <w:rPr>
          <w:szCs w:val="28"/>
        </w:rPr>
        <w:t>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r w:rsidRPr="00167523">
        <w:rPr>
          <w:szCs w:val="28"/>
          <w:lang w:val="uk-UA"/>
        </w:rPr>
        <w:t>;</w:t>
      </w:r>
    </w:p>
    <w:p w:rsidR="0075007F" w:rsidRPr="00167523" w:rsidRDefault="0075007F" w:rsidP="00AE127D">
      <w:pPr>
        <w:pStyle w:val="ListParagraph"/>
        <w:numPr>
          <w:ilvl w:val="0"/>
          <w:numId w:val="4"/>
        </w:numPr>
        <w:spacing w:after="0" w:line="240" w:lineRule="auto"/>
        <w:jc w:val="both"/>
        <w:rPr>
          <w:szCs w:val="28"/>
        </w:rPr>
      </w:pPr>
      <w:r w:rsidRPr="00167523">
        <w:rPr>
          <w:szCs w:val="28"/>
          <w:lang w:val="uk-UA"/>
        </w:rPr>
        <w:t>з</w:t>
      </w:r>
      <w:r w:rsidRPr="00167523">
        <w:rPr>
          <w:szCs w:val="28"/>
        </w:rPr>
        <w:t>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r w:rsidRPr="00167523">
        <w:rPr>
          <w:szCs w:val="28"/>
          <w:lang w:val="uk-UA"/>
        </w:rPr>
        <w:t>;</w:t>
      </w:r>
    </w:p>
    <w:p w:rsidR="0075007F" w:rsidRPr="00167523" w:rsidRDefault="0075007F" w:rsidP="00AE127D">
      <w:pPr>
        <w:pStyle w:val="ListParagraph"/>
        <w:numPr>
          <w:ilvl w:val="0"/>
          <w:numId w:val="4"/>
        </w:numPr>
        <w:spacing w:after="0" w:line="240" w:lineRule="auto"/>
        <w:jc w:val="both"/>
        <w:rPr>
          <w:szCs w:val="28"/>
          <w:lang w:val="uk-UA"/>
        </w:rPr>
      </w:pPr>
      <w:r w:rsidRPr="00167523">
        <w:rPr>
          <w:szCs w:val="28"/>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75007F" w:rsidRPr="00167523" w:rsidRDefault="0075007F" w:rsidP="00AE127D">
      <w:pPr>
        <w:pStyle w:val="ListParagraph"/>
        <w:numPr>
          <w:ilvl w:val="0"/>
          <w:numId w:val="4"/>
        </w:numPr>
        <w:spacing w:after="0" w:line="240" w:lineRule="auto"/>
        <w:jc w:val="both"/>
        <w:rPr>
          <w:szCs w:val="28"/>
          <w:lang w:val="uk-UA"/>
        </w:rPr>
      </w:pPr>
      <w:r w:rsidRPr="00167523">
        <w:rPr>
          <w:szCs w:val="28"/>
          <w:lang w:val="uk-UA"/>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75007F" w:rsidRPr="00167523" w:rsidRDefault="0075007F" w:rsidP="00AE127D">
      <w:pPr>
        <w:pStyle w:val="ListParagraph"/>
        <w:numPr>
          <w:ilvl w:val="0"/>
          <w:numId w:val="4"/>
        </w:numPr>
        <w:spacing w:after="0" w:line="240" w:lineRule="auto"/>
        <w:jc w:val="both"/>
        <w:rPr>
          <w:szCs w:val="28"/>
        </w:rPr>
      </w:pPr>
      <w:r w:rsidRPr="00167523">
        <w:rPr>
          <w:szCs w:val="28"/>
          <w:lang w:val="uk-UA"/>
        </w:rPr>
        <w:t>в</w:t>
      </w:r>
      <w:r w:rsidRPr="00167523">
        <w:rPr>
          <w:szCs w:val="28"/>
        </w:rPr>
        <w:t>иховання школяра як людини моральної, відповідальної, з розвиненим естетичним і етичним ставленням до навколишнього світу і самої себе</w:t>
      </w:r>
      <w:r w:rsidRPr="00167523">
        <w:rPr>
          <w:szCs w:val="28"/>
          <w:lang w:val="uk-UA"/>
        </w:rPr>
        <w:t>;</w:t>
      </w:r>
    </w:p>
    <w:p w:rsidR="0075007F" w:rsidRPr="00167523" w:rsidRDefault="0075007F" w:rsidP="00AE127D">
      <w:pPr>
        <w:pStyle w:val="ListParagraph"/>
        <w:numPr>
          <w:ilvl w:val="0"/>
          <w:numId w:val="4"/>
        </w:numPr>
        <w:spacing w:after="0" w:line="240" w:lineRule="auto"/>
        <w:jc w:val="both"/>
        <w:rPr>
          <w:szCs w:val="28"/>
        </w:rPr>
      </w:pPr>
      <w:r w:rsidRPr="00167523">
        <w:rPr>
          <w:szCs w:val="28"/>
          <w:lang w:val="uk-UA"/>
        </w:rPr>
        <w:t>з</w:t>
      </w:r>
      <w:r w:rsidRPr="00167523">
        <w:rPr>
          <w:szCs w:val="28"/>
        </w:rPr>
        <w:t>апровадження в школі інноваційних підходів, форм, методів і засобів навчання;</w:t>
      </w:r>
    </w:p>
    <w:p w:rsidR="0075007F" w:rsidRPr="00167523" w:rsidRDefault="0075007F" w:rsidP="00AE127D">
      <w:pPr>
        <w:pStyle w:val="ListParagraph"/>
        <w:numPr>
          <w:ilvl w:val="0"/>
          <w:numId w:val="4"/>
        </w:numPr>
        <w:spacing w:after="0" w:line="240" w:lineRule="auto"/>
        <w:jc w:val="both"/>
        <w:rPr>
          <w:szCs w:val="28"/>
        </w:rPr>
      </w:pPr>
      <w:r w:rsidRPr="00167523">
        <w:rPr>
          <w:szCs w:val="28"/>
          <w:lang w:val="uk-UA"/>
        </w:rPr>
        <w:t>з</w:t>
      </w:r>
      <w:r w:rsidRPr="00167523">
        <w:rPr>
          <w:szCs w:val="28"/>
        </w:rPr>
        <w:t>абезпечення ефективної взаємодії та співпраці всіх учас</w:t>
      </w:r>
      <w:r w:rsidRPr="00167523">
        <w:rPr>
          <w:szCs w:val="28"/>
          <w:lang w:val="uk-UA"/>
        </w:rPr>
        <w:t>ників освітнь</w:t>
      </w:r>
      <w:r w:rsidRPr="00167523">
        <w:rPr>
          <w:szCs w:val="28"/>
        </w:rPr>
        <w:t>ого процес</w:t>
      </w:r>
      <w:r w:rsidRPr="00167523">
        <w:rPr>
          <w:szCs w:val="28"/>
          <w:lang w:val="uk-UA"/>
        </w:rPr>
        <w:t>у.</w:t>
      </w:r>
    </w:p>
    <w:p w:rsidR="0075007F" w:rsidRPr="00167523" w:rsidRDefault="0075007F" w:rsidP="00AE127D">
      <w:pPr>
        <w:shd w:val="clear" w:color="auto" w:fill="FFFFFF"/>
        <w:ind w:left="284" w:firstLine="567"/>
        <w:jc w:val="both"/>
        <w:rPr>
          <w:sz w:val="28"/>
          <w:szCs w:val="28"/>
          <w:lang w:val="uk-UA"/>
        </w:rPr>
      </w:pPr>
      <w:r w:rsidRPr="00167523">
        <w:rPr>
          <w:sz w:val="28"/>
          <w:szCs w:val="28"/>
          <w:lang w:val="uk-UA"/>
        </w:rPr>
        <w:t xml:space="preserve">Заклад здійснює освітній процес українською мовою за денною формою навчання в одну зміну, тривалість навчального тижня в закладі  – 5 днів. </w:t>
      </w:r>
    </w:p>
    <w:p w:rsidR="0075007F" w:rsidRPr="00167523" w:rsidRDefault="0075007F" w:rsidP="006C4280">
      <w:pPr>
        <w:jc w:val="center"/>
        <w:rPr>
          <w:b/>
          <w:sz w:val="28"/>
          <w:szCs w:val="28"/>
          <w:lang w:val="uk-UA"/>
        </w:rPr>
      </w:pPr>
    </w:p>
    <w:p w:rsidR="0075007F" w:rsidRPr="00167523" w:rsidRDefault="0075007F" w:rsidP="007E569B">
      <w:pPr>
        <w:pStyle w:val="ListParagraph"/>
        <w:spacing w:before="240" w:after="0" w:line="240" w:lineRule="auto"/>
        <w:ind w:left="0" w:firstLine="567"/>
        <w:jc w:val="center"/>
        <w:rPr>
          <w:b/>
          <w:szCs w:val="28"/>
          <w:lang w:val="uk-UA"/>
        </w:rPr>
      </w:pPr>
      <w:r w:rsidRPr="00167523">
        <w:rPr>
          <w:b/>
          <w:szCs w:val="28"/>
          <w:lang w:val="uk-UA"/>
        </w:rPr>
        <w:t>2. Вимоги до осіб, які можуть розпочати навчання за освітньою програмою</w:t>
      </w:r>
    </w:p>
    <w:p w:rsidR="0075007F" w:rsidRPr="00167523" w:rsidRDefault="0075007F" w:rsidP="007E569B">
      <w:pPr>
        <w:pStyle w:val="ListParagraph"/>
        <w:spacing w:before="240" w:after="0" w:line="240" w:lineRule="auto"/>
        <w:ind w:left="0" w:firstLine="567"/>
        <w:jc w:val="center"/>
        <w:rPr>
          <w:szCs w:val="28"/>
          <w:lang w:val="uk-UA"/>
        </w:rPr>
      </w:pPr>
    </w:p>
    <w:p w:rsidR="0075007F" w:rsidRPr="00304013" w:rsidRDefault="0075007F" w:rsidP="007E569B">
      <w:pPr>
        <w:ind w:firstLine="709"/>
        <w:jc w:val="both"/>
        <w:rPr>
          <w:sz w:val="28"/>
          <w:szCs w:val="28"/>
          <w:lang w:val="uk-UA"/>
        </w:rPr>
      </w:pPr>
      <w:r w:rsidRPr="00167523">
        <w:rPr>
          <w:sz w:val="28"/>
          <w:szCs w:val="28"/>
          <w:lang w:val="uk-UA"/>
        </w:rPr>
        <w:t xml:space="preserve">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Pr="00167523">
        <w:rPr>
          <w:sz w:val="28"/>
          <w:szCs w:val="28"/>
        </w:rPr>
        <w:t>Початкова освіта здобувається</w:t>
      </w:r>
      <w:r>
        <w:rPr>
          <w:sz w:val="28"/>
          <w:szCs w:val="28"/>
          <w:lang w:val="uk-UA"/>
        </w:rPr>
        <w:t>, як правило,</w:t>
      </w:r>
      <w:r w:rsidRPr="00167523">
        <w:rPr>
          <w:sz w:val="28"/>
          <w:szCs w:val="28"/>
        </w:rPr>
        <w:t xml:space="preserve"> з шести років</w:t>
      </w:r>
      <w:r>
        <w:rPr>
          <w:sz w:val="28"/>
          <w:szCs w:val="28"/>
          <w:lang w:val="uk-UA"/>
        </w:rPr>
        <w:t>.</w:t>
      </w:r>
      <w:r w:rsidRPr="00167523">
        <w:rPr>
          <w:sz w:val="28"/>
          <w:szCs w:val="28"/>
        </w:rPr>
        <w:t xml:space="preserve"> </w:t>
      </w:r>
      <w:r>
        <w:rPr>
          <w:sz w:val="28"/>
          <w:szCs w:val="28"/>
          <w:lang w:val="uk-UA"/>
        </w:rPr>
        <w:t>Діти, яким на 1 вересня поточного навчального року виповнилося 7 років, повинні розпочинати здобуття початкової освіти цього ж навчального року. Діти, яким на 1 вересня поточного навчального року не виповнилося 6 років, можуть розпочинати здобуття початкової освіти цього ж навчального року за бажанням батьків або осіб, які їх замінюють, якщо їм виповниться 6 років до 1 грудня поточного року. Особи з особливими освітніми потребами можуть розпочинати здобуття початкової освіти з іншого віку.</w:t>
      </w:r>
    </w:p>
    <w:p w:rsidR="0075007F" w:rsidRPr="00167523" w:rsidRDefault="0075007F" w:rsidP="007E569B">
      <w:pPr>
        <w:pStyle w:val="ListParagraph"/>
        <w:spacing w:before="240" w:after="0" w:line="240" w:lineRule="auto"/>
        <w:ind w:left="0" w:firstLine="567"/>
        <w:jc w:val="center"/>
        <w:rPr>
          <w:b/>
          <w:szCs w:val="28"/>
          <w:lang w:val="uk-UA"/>
        </w:rPr>
      </w:pPr>
      <w:r w:rsidRPr="00167523">
        <w:rPr>
          <w:b/>
          <w:szCs w:val="28"/>
          <w:lang w:val="uk-UA"/>
        </w:rPr>
        <w:t>3. Загальний обсяг навчального навантаження</w:t>
      </w:r>
    </w:p>
    <w:p w:rsidR="0075007F" w:rsidRPr="00167523" w:rsidRDefault="0075007F" w:rsidP="007E569B">
      <w:pPr>
        <w:pStyle w:val="ListParagraph"/>
        <w:spacing w:before="240" w:after="0" w:line="240" w:lineRule="auto"/>
        <w:ind w:left="0" w:firstLine="567"/>
        <w:jc w:val="center"/>
        <w:rPr>
          <w:szCs w:val="28"/>
          <w:lang w:val="uk-UA"/>
        </w:rPr>
      </w:pPr>
    </w:p>
    <w:p w:rsidR="0075007F" w:rsidRPr="00167523" w:rsidRDefault="0075007F" w:rsidP="007E569B">
      <w:pPr>
        <w:ind w:firstLine="567"/>
        <w:jc w:val="both"/>
        <w:rPr>
          <w:sz w:val="28"/>
          <w:szCs w:val="28"/>
          <w:lang w:val="uk-UA"/>
        </w:rPr>
      </w:pPr>
      <w:r w:rsidRPr="00167523">
        <w:rPr>
          <w:sz w:val="28"/>
          <w:szCs w:val="28"/>
          <w:lang w:val="uk-UA"/>
        </w:rPr>
        <w:t>Загальний обсяг навчального навантаження дл</w:t>
      </w:r>
      <w:r>
        <w:rPr>
          <w:sz w:val="28"/>
          <w:szCs w:val="28"/>
          <w:lang w:val="uk-UA"/>
        </w:rPr>
        <w:t>я учнів 1-4-х класів складає 336</w:t>
      </w:r>
      <w:r w:rsidRPr="00167523">
        <w:rPr>
          <w:sz w:val="28"/>
          <w:szCs w:val="28"/>
          <w:lang w:val="uk-UA"/>
        </w:rPr>
        <w:t>0 годин/навчаль</w:t>
      </w:r>
      <w:r>
        <w:rPr>
          <w:sz w:val="28"/>
          <w:szCs w:val="28"/>
          <w:lang w:val="uk-UA"/>
        </w:rPr>
        <w:t>ний рік: для учнів 1 класу – 770</w:t>
      </w:r>
      <w:r w:rsidRPr="00167523">
        <w:rPr>
          <w:sz w:val="28"/>
          <w:szCs w:val="28"/>
          <w:lang w:val="uk-UA"/>
        </w:rPr>
        <w:t xml:space="preserve"> годин/</w:t>
      </w:r>
      <w:r>
        <w:rPr>
          <w:sz w:val="28"/>
          <w:szCs w:val="28"/>
          <w:lang w:val="uk-UA"/>
        </w:rPr>
        <w:t>навчальний рік, для 2 класу – 840</w:t>
      </w:r>
      <w:r w:rsidRPr="00167523">
        <w:rPr>
          <w:sz w:val="28"/>
          <w:szCs w:val="28"/>
          <w:lang w:val="uk-UA"/>
        </w:rPr>
        <w:t xml:space="preserve"> годин/</w:t>
      </w:r>
      <w:r>
        <w:rPr>
          <w:sz w:val="28"/>
          <w:szCs w:val="28"/>
          <w:lang w:val="uk-UA"/>
        </w:rPr>
        <w:t>навчальний рік, для 3 класу – 875</w:t>
      </w:r>
      <w:r w:rsidRPr="00167523">
        <w:rPr>
          <w:sz w:val="28"/>
          <w:szCs w:val="28"/>
          <w:lang w:val="uk-UA"/>
        </w:rPr>
        <w:t xml:space="preserve"> годин/н</w:t>
      </w:r>
      <w:r>
        <w:rPr>
          <w:sz w:val="28"/>
          <w:szCs w:val="28"/>
          <w:lang w:val="uk-UA"/>
        </w:rPr>
        <w:t>авчальний рік, для 4 класу – 875</w:t>
      </w:r>
      <w:r w:rsidRPr="00167523">
        <w:rPr>
          <w:sz w:val="28"/>
          <w:szCs w:val="28"/>
          <w:lang w:val="uk-UA"/>
        </w:rPr>
        <w:t> годин/навчальний рік. Детальний розподіл навчального навантаження на тиждень окреслено у навчальному плані закладу. (додаток 1)</w:t>
      </w:r>
    </w:p>
    <w:p w:rsidR="0075007F" w:rsidRPr="00167523" w:rsidRDefault="0075007F" w:rsidP="007E569B">
      <w:pPr>
        <w:ind w:firstLine="709"/>
        <w:jc w:val="both"/>
        <w:rPr>
          <w:sz w:val="28"/>
          <w:szCs w:val="28"/>
          <w:lang w:val="uk-UA"/>
        </w:rPr>
      </w:pPr>
      <w:r w:rsidRPr="00167523">
        <w:rPr>
          <w:sz w:val="28"/>
          <w:szCs w:val="28"/>
          <w:lang w:val="uk-UA"/>
        </w:rPr>
        <w:t xml:space="preserve">Навчальний план дає цілісне уявлення про зміст і структуру І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75007F" w:rsidRPr="00167523" w:rsidRDefault="0075007F" w:rsidP="007E569B">
      <w:pPr>
        <w:ind w:firstLine="567"/>
        <w:jc w:val="both"/>
        <w:rPr>
          <w:sz w:val="28"/>
          <w:szCs w:val="28"/>
          <w:lang w:val="uk-UA"/>
        </w:rPr>
      </w:pPr>
      <w:r w:rsidRPr="00167523">
        <w:rPr>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сформована згідно з розробленими МОН України методичними рекомендаціями з питань викладання окремих предметів. </w:t>
      </w:r>
    </w:p>
    <w:p w:rsidR="0075007F" w:rsidRPr="00167523" w:rsidRDefault="0075007F" w:rsidP="007E569B">
      <w:pPr>
        <w:ind w:firstLine="450"/>
        <w:jc w:val="both"/>
        <w:rPr>
          <w:sz w:val="28"/>
          <w:szCs w:val="28"/>
          <w:lang w:val="uk-UA"/>
        </w:rPr>
      </w:pPr>
      <w:r w:rsidRPr="00167523">
        <w:rPr>
          <w:sz w:val="28"/>
          <w:szCs w:val="28"/>
          <w:lang w:val="uk-UA"/>
        </w:rPr>
        <w:t>У 1-4 класах викладатимуться окремі курси «Музичне мистецтво» та «Образотворче мистецтво» по 1 годині.</w:t>
      </w:r>
    </w:p>
    <w:p w:rsidR="0075007F" w:rsidRPr="00167523" w:rsidRDefault="0075007F" w:rsidP="007E569B">
      <w:pPr>
        <w:ind w:firstLine="708"/>
        <w:jc w:val="both"/>
        <w:rPr>
          <w:sz w:val="28"/>
          <w:szCs w:val="28"/>
          <w:lang w:val="uk-UA"/>
        </w:rPr>
      </w:pPr>
      <w:r w:rsidRPr="00167523">
        <w:rPr>
          <w:sz w:val="28"/>
          <w:szCs w:val="28"/>
          <w:lang w:val="uk-UA"/>
        </w:rPr>
        <w:t>Години фізичної культури не враховані при визначенні гранично допустимого навантаження.</w:t>
      </w:r>
    </w:p>
    <w:p w:rsidR="0075007F" w:rsidRPr="00167523" w:rsidRDefault="0075007F" w:rsidP="00553ECF">
      <w:pPr>
        <w:pStyle w:val="NoSpacing"/>
        <w:numPr>
          <w:ilvl w:val="0"/>
          <w:numId w:val="6"/>
        </w:numPr>
        <w:spacing w:before="240"/>
        <w:jc w:val="center"/>
        <w:rPr>
          <w:b/>
          <w:szCs w:val="28"/>
          <w:lang w:val="uk-UA"/>
        </w:rPr>
      </w:pPr>
      <w:r w:rsidRPr="00167523">
        <w:rPr>
          <w:b/>
          <w:szCs w:val="28"/>
          <w:lang w:val="uk-UA"/>
        </w:rPr>
        <w:t>Опис очікуваних результатів навчання за освітніми галузями</w:t>
      </w:r>
    </w:p>
    <w:p w:rsidR="0075007F" w:rsidRPr="00167523" w:rsidRDefault="0075007F" w:rsidP="00553ECF">
      <w:pPr>
        <w:ind w:firstLine="567"/>
        <w:jc w:val="both"/>
        <w:rPr>
          <w:sz w:val="28"/>
          <w:szCs w:val="28"/>
          <w:highlight w:val="white"/>
          <w:lang w:val="uk-UA"/>
        </w:rPr>
      </w:pPr>
      <w:r w:rsidRPr="00167523">
        <w:rPr>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167523">
        <w:rPr>
          <w:sz w:val="28"/>
          <w:szCs w:val="28"/>
          <w:highlight w:val="white"/>
          <w:lang w:val="uk-UA"/>
        </w:rPr>
        <w:t xml:space="preserve"> робити внесок у формування </w:t>
      </w:r>
      <w:r w:rsidRPr="00167523">
        <w:rPr>
          <w:b/>
          <w:sz w:val="28"/>
          <w:szCs w:val="28"/>
          <w:highlight w:val="white"/>
          <w:lang w:val="uk-UA"/>
        </w:rPr>
        <w:t>ключових компетентностей</w:t>
      </w:r>
      <w:r w:rsidRPr="00167523">
        <w:rPr>
          <w:sz w:val="28"/>
          <w:szCs w:val="28"/>
          <w:highlight w:val="white"/>
          <w:lang w:val="uk-UA"/>
        </w:rPr>
        <w:t xml:space="preserve"> учнів початкових класів:</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5007F" w:rsidRDefault="0075007F" w:rsidP="00BE2E0B">
      <w:pPr>
        <w:ind w:firstLine="567"/>
        <w:rPr>
          <w:sz w:val="28"/>
          <w:szCs w:val="28"/>
          <w:lang w:val="uk-UA"/>
        </w:rPr>
      </w:pPr>
      <w:r w:rsidRPr="00167523">
        <w:rPr>
          <w:sz w:val="28"/>
          <w:szCs w:val="28"/>
          <w:lang w:val="uk-UA"/>
        </w:rPr>
        <w:t xml:space="preserve">2) здатність спілкуватися рідною (у разі відмінності від державної) та </w:t>
      </w:r>
      <w:r>
        <w:rPr>
          <w:sz w:val="28"/>
          <w:szCs w:val="28"/>
          <w:lang w:val="uk-UA"/>
        </w:rPr>
        <w:t xml:space="preserve"> </w:t>
      </w:r>
    </w:p>
    <w:p w:rsidR="0075007F" w:rsidRDefault="0075007F" w:rsidP="00BE2E0B">
      <w:pPr>
        <w:ind w:firstLine="567"/>
        <w:rPr>
          <w:sz w:val="28"/>
          <w:szCs w:val="28"/>
          <w:lang w:val="uk-UA"/>
        </w:rPr>
      </w:pPr>
      <w:r w:rsidRPr="00167523">
        <w:rPr>
          <w:sz w:val="28"/>
          <w:szCs w:val="28"/>
          <w:lang w:val="uk-UA"/>
        </w:rPr>
        <w:t xml:space="preserve">іноземними </w:t>
      </w:r>
      <w:r>
        <w:rPr>
          <w:sz w:val="28"/>
          <w:szCs w:val="28"/>
          <w:lang w:val="uk-UA"/>
        </w:rPr>
        <w:t xml:space="preserve"> </w:t>
      </w:r>
      <w:r w:rsidRPr="00167523">
        <w:rPr>
          <w:sz w:val="28"/>
          <w:szCs w:val="28"/>
          <w:lang w:val="uk-UA"/>
        </w:rPr>
        <w:t xml:space="preserve">мовами, що передбачає активне використання рідної мови в різних </w:t>
      </w:r>
      <w:r>
        <w:rPr>
          <w:sz w:val="28"/>
          <w:szCs w:val="28"/>
          <w:lang w:val="uk-UA"/>
        </w:rPr>
        <w:t xml:space="preserve"> </w:t>
      </w:r>
    </w:p>
    <w:p w:rsidR="0075007F" w:rsidRPr="00BE2E0B" w:rsidRDefault="0075007F" w:rsidP="00BE2E0B">
      <w:pPr>
        <w:ind w:firstLine="567"/>
        <w:rPr>
          <w:sz w:val="28"/>
          <w:szCs w:val="28"/>
          <w:lang w:val="uk-UA"/>
        </w:rPr>
      </w:pPr>
      <w:r w:rsidRPr="00167523">
        <w:rPr>
          <w:sz w:val="28"/>
          <w:szCs w:val="28"/>
          <w:lang w:val="uk-UA"/>
        </w:rPr>
        <w:t>комунікативних ситуаціях, зокрема в побуті, освітньому процесі, культурному</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5007F" w:rsidRPr="00167523" w:rsidRDefault="0075007F" w:rsidP="00553ECF">
      <w:pPr>
        <w:pStyle w:val="ListParagraph"/>
        <w:spacing w:after="0" w:line="240" w:lineRule="auto"/>
        <w:ind w:left="567"/>
        <w:jc w:val="both"/>
        <w:rPr>
          <w:szCs w:val="28"/>
          <w:lang w:val="uk-UA"/>
        </w:rPr>
      </w:pPr>
      <w:r w:rsidRPr="00167523">
        <w:rPr>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5007F" w:rsidRDefault="0075007F" w:rsidP="00553ECF">
      <w:pPr>
        <w:jc w:val="both"/>
        <w:rPr>
          <w:bCs/>
          <w:sz w:val="28"/>
          <w:szCs w:val="28"/>
          <w:lang w:val="uk-UA"/>
        </w:rPr>
      </w:pPr>
      <w:r w:rsidRPr="00167523">
        <w:rPr>
          <w:sz w:val="28"/>
          <w:szCs w:val="28"/>
          <w:lang w:val="uk-UA"/>
        </w:rPr>
        <w:t xml:space="preserve">Спільними для всіх ключових компетентностей є такі </w:t>
      </w:r>
      <w:r w:rsidRPr="00167523">
        <w:rPr>
          <w:b/>
          <w:sz w:val="28"/>
          <w:szCs w:val="28"/>
          <w:lang w:val="uk-UA"/>
        </w:rPr>
        <w:t>вміння</w:t>
      </w:r>
      <w:r w:rsidRPr="00167523">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167523">
        <w:rPr>
          <w:bCs/>
          <w:sz w:val="28"/>
          <w:szCs w:val="28"/>
          <w:lang w:val="uk-UA"/>
        </w:rPr>
        <w:t xml:space="preserve"> </w:t>
      </w:r>
    </w:p>
    <w:p w:rsidR="0075007F" w:rsidRPr="00167523" w:rsidRDefault="0075007F" w:rsidP="00553ECF">
      <w:pPr>
        <w:jc w:val="both"/>
        <w:rPr>
          <w:sz w:val="28"/>
          <w:szCs w:val="28"/>
          <w:lang w:val="uk-UA"/>
        </w:rPr>
      </w:pPr>
    </w:p>
    <w:p w:rsidR="0075007F" w:rsidRPr="00167523" w:rsidRDefault="0075007F" w:rsidP="00553ECF">
      <w:pPr>
        <w:pStyle w:val="ListParagraph"/>
        <w:numPr>
          <w:ilvl w:val="0"/>
          <w:numId w:val="6"/>
        </w:numPr>
        <w:spacing w:after="0" w:line="240" w:lineRule="auto"/>
        <w:jc w:val="center"/>
        <w:rPr>
          <w:b/>
          <w:szCs w:val="28"/>
          <w:lang w:val="uk-UA"/>
        </w:rPr>
      </w:pPr>
      <w:r w:rsidRPr="00167523">
        <w:rPr>
          <w:b/>
          <w:szCs w:val="28"/>
          <w:lang w:val="uk-UA"/>
        </w:rPr>
        <w:t>Перелік варіантів типових навчальних планів та модельних навчальних програм</w:t>
      </w:r>
    </w:p>
    <w:p w:rsidR="0075007F" w:rsidRPr="00167523" w:rsidRDefault="0075007F" w:rsidP="00553ECF">
      <w:pPr>
        <w:ind w:firstLine="709"/>
        <w:jc w:val="both"/>
        <w:rPr>
          <w:sz w:val="28"/>
          <w:szCs w:val="28"/>
          <w:lang w:val="uk-UA"/>
        </w:rPr>
      </w:pPr>
    </w:p>
    <w:p w:rsidR="0075007F" w:rsidRPr="00167523" w:rsidRDefault="0075007F" w:rsidP="00553ECF">
      <w:pPr>
        <w:ind w:firstLine="709"/>
        <w:jc w:val="both"/>
        <w:rPr>
          <w:sz w:val="28"/>
          <w:szCs w:val="28"/>
          <w:lang w:val="uk-UA"/>
        </w:rPr>
      </w:pPr>
      <w:r w:rsidRPr="00167523">
        <w:rPr>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75007F" w:rsidRPr="00167523" w:rsidRDefault="0075007F" w:rsidP="00553ECF">
      <w:pPr>
        <w:ind w:firstLine="567"/>
        <w:jc w:val="both"/>
        <w:rPr>
          <w:sz w:val="28"/>
          <w:szCs w:val="28"/>
          <w:lang w:val="uk-UA"/>
        </w:rPr>
      </w:pPr>
      <w:bookmarkStart w:id="0" w:name="n3"/>
      <w:bookmarkEnd w:id="0"/>
      <w:r w:rsidRPr="00167523">
        <w:rPr>
          <w:sz w:val="28"/>
          <w:szCs w:val="28"/>
          <w:lang w:val="uk-UA"/>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75007F" w:rsidRPr="00167523" w:rsidRDefault="0075007F" w:rsidP="00553ECF">
      <w:pPr>
        <w:pStyle w:val="ListParagraph"/>
        <w:spacing w:after="0" w:line="240" w:lineRule="auto"/>
        <w:ind w:left="0"/>
        <w:jc w:val="both"/>
        <w:rPr>
          <w:szCs w:val="28"/>
          <w:lang w:val="uk-UA"/>
        </w:rPr>
      </w:pPr>
      <w:r w:rsidRPr="00167523">
        <w:rPr>
          <w:szCs w:val="28"/>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w:t>
      </w:r>
      <w:r w:rsidRPr="00167523">
        <w:rPr>
          <w:szCs w:val="28"/>
          <w:lang w:val="uk-UA"/>
        </w:rPr>
        <w:t>,</w:t>
      </w:r>
      <w:r w:rsidRPr="00167523">
        <w:rPr>
          <w:szCs w:val="28"/>
        </w:rPr>
        <w:t xml:space="preserve"> які будуть подані в рамках навчальних планів</w:t>
      </w:r>
      <w:r w:rsidRPr="00167523">
        <w:rPr>
          <w:szCs w:val="28"/>
          <w:lang w:val="uk-UA"/>
        </w:rPr>
        <w:t>:</w:t>
      </w:r>
    </w:p>
    <w:p w:rsidR="0075007F" w:rsidRPr="00167523" w:rsidRDefault="0075007F" w:rsidP="00553ECF">
      <w:pPr>
        <w:pStyle w:val="ListParagraph"/>
        <w:numPr>
          <w:ilvl w:val="0"/>
          <w:numId w:val="2"/>
        </w:numPr>
        <w:spacing w:after="0" w:line="240" w:lineRule="auto"/>
        <w:jc w:val="both"/>
        <w:rPr>
          <w:szCs w:val="28"/>
          <w:lang w:val="uk-UA"/>
        </w:rPr>
      </w:pPr>
      <w:r w:rsidRPr="00167523">
        <w:rPr>
          <w:i/>
          <w:szCs w:val="28"/>
          <w:u w:val="single"/>
          <w:lang w:val="uk-UA" w:eastAsia="uk-UA"/>
        </w:rPr>
        <w:t>1-2 класи</w:t>
      </w:r>
      <w:r w:rsidRPr="00167523">
        <w:rPr>
          <w:szCs w:val="28"/>
          <w:lang w:val="uk-UA" w:eastAsia="uk-UA"/>
        </w:rPr>
        <w:t xml:space="preserve"> – Типовий навчальний план за </w:t>
      </w:r>
      <w:r w:rsidRPr="00167523">
        <w:rPr>
          <w:szCs w:val="28"/>
          <w:lang w:val="uk-UA"/>
        </w:rPr>
        <w:t>Типовою освітньою програмою для</w:t>
      </w:r>
      <w:r w:rsidRPr="00167523">
        <w:rPr>
          <w:b/>
          <w:szCs w:val="28"/>
          <w:lang w:val="uk-UA"/>
        </w:rPr>
        <w:t xml:space="preserve"> </w:t>
      </w:r>
      <w:r w:rsidRPr="00167523">
        <w:rPr>
          <w:szCs w:val="28"/>
          <w:lang w:val="uk-UA"/>
        </w:rPr>
        <w:t xml:space="preserve">закладів загальної середньої освіти (автор Савченко О.Я.), затвердженою  </w:t>
      </w:r>
      <w:r w:rsidRPr="00167523">
        <w:rPr>
          <w:color w:val="000000"/>
          <w:szCs w:val="28"/>
          <w:lang w:val="uk-UA"/>
        </w:rPr>
        <w:t>наказом</w:t>
      </w:r>
      <w:r w:rsidRPr="00167523">
        <w:rPr>
          <w:szCs w:val="28"/>
          <w:lang w:val="uk-UA"/>
        </w:rPr>
        <w:t xml:space="preserve"> Міністерства освіти і науки України </w:t>
      </w:r>
      <w:r w:rsidRPr="00167523">
        <w:rPr>
          <w:color w:val="000000"/>
          <w:szCs w:val="28"/>
          <w:lang w:val="uk-UA"/>
        </w:rPr>
        <w:t>від 21.03.2018 № 268</w:t>
      </w:r>
      <w:r w:rsidRPr="00167523">
        <w:rPr>
          <w:szCs w:val="28"/>
          <w:lang w:val="uk-UA"/>
        </w:rPr>
        <w:t>;</w:t>
      </w:r>
    </w:p>
    <w:p w:rsidR="0075007F" w:rsidRPr="00167523" w:rsidRDefault="0075007F" w:rsidP="00553ECF">
      <w:pPr>
        <w:pStyle w:val="ListParagraph"/>
        <w:numPr>
          <w:ilvl w:val="0"/>
          <w:numId w:val="2"/>
        </w:numPr>
        <w:spacing w:after="0" w:line="240" w:lineRule="auto"/>
        <w:jc w:val="both"/>
        <w:rPr>
          <w:b/>
          <w:i/>
          <w:szCs w:val="28"/>
          <w:u w:val="single"/>
          <w:lang w:val="uk-UA" w:eastAsia="uk-UA"/>
        </w:rPr>
      </w:pPr>
      <w:r w:rsidRPr="00167523">
        <w:rPr>
          <w:i/>
          <w:szCs w:val="28"/>
          <w:u w:val="single"/>
          <w:lang w:val="uk-UA"/>
        </w:rPr>
        <w:t>3-4 класи</w:t>
      </w:r>
      <w:r w:rsidRPr="00167523">
        <w:rPr>
          <w:szCs w:val="28"/>
          <w:lang w:val="uk-UA"/>
        </w:rPr>
        <w:t xml:space="preserve"> – </w:t>
      </w:r>
      <w:r w:rsidRPr="00167523">
        <w:rPr>
          <w:szCs w:val="28"/>
          <w:lang w:val="uk-UA" w:eastAsia="uk-UA"/>
        </w:rPr>
        <w:t xml:space="preserve">Типовий навчальний план за </w:t>
      </w:r>
      <w:r w:rsidRPr="00167523">
        <w:rPr>
          <w:szCs w:val="28"/>
          <w:lang w:val="uk-UA"/>
        </w:rPr>
        <w:t>Типовою освітньою програмою для</w:t>
      </w:r>
      <w:r w:rsidRPr="00167523">
        <w:rPr>
          <w:b/>
          <w:szCs w:val="28"/>
          <w:lang w:val="uk-UA"/>
        </w:rPr>
        <w:t xml:space="preserve"> </w:t>
      </w:r>
      <w:r w:rsidRPr="00167523">
        <w:rPr>
          <w:szCs w:val="28"/>
          <w:lang w:val="uk-UA"/>
        </w:rPr>
        <w:t xml:space="preserve">закладів загальної середньої освіти (автор Савченко О.Я.), затвердженою  </w:t>
      </w:r>
      <w:r w:rsidRPr="00167523">
        <w:rPr>
          <w:color w:val="000000"/>
          <w:szCs w:val="28"/>
          <w:lang w:val="uk-UA"/>
        </w:rPr>
        <w:t>наказом</w:t>
      </w:r>
      <w:r w:rsidRPr="00167523">
        <w:rPr>
          <w:szCs w:val="28"/>
          <w:lang w:val="uk-UA"/>
        </w:rPr>
        <w:t xml:space="preserve"> Міністерства освіти і науки України </w:t>
      </w:r>
      <w:r w:rsidRPr="00167523">
        <w:rPr>
          <w:color w:val="000000"/>
          <w:szCs w:val="28"/>
          <w:lang w:val="uk-UA"/>
        </w:rPr>
        <w:t xml:space="preserve">від </w:t>
      </w:r>
      <w:r w:rsidRPr="00167523">
        <w:rPr>
          <w:szCs w:val="28"/>
          <w:lang w:val="uk-UA"/>
        </w:rPr>
        <w:t>від  08.10.2019 №1273.</w:t>
      </w:r>
    </w:p>
    <w:p w:rsidR="0075007F" w:rsidRPr="00167523" w:rsidRDefault="0075007F" w:rsidP="0026494B">
      <w:pPr>
        <w:pStyle w:val="ListParagraph"/>
        <w:jc w:val="both"/>
        <w:rPr>
          <w:szCs w:val="28"/>
          <w:lang w:val="uk-UA"/>
        </w:rPr>
      </w:pPr>
      <w:r w:rsidRPr="00167523">
        <w:rPr>
          <w:szCs w:val="28"/>
          <w:lang w:val="uk-UA"/>
        </w:rPr>
        <w:t>Освітню програму укладено за освітніми галузями.</w:t>
      </w:r>
      <w:r w:rsidRPr="00167523">
        <w:rPr>
          <w:i/>
          <w:szCs w:val="28"/>
          <w:lang w:val="uk-UA"/>
        </w:rPr>
        <w:t xml:space="preserve"> </w:t>
      </w:r>
      <w:r w:rsidRPr="00167523">
        <w:rPr>
          <w:szCs w:val="28"/>
          <w:lang w:val="uk-UA"/>
        </w:rPr>
        <w:t>Логічна послідовність вивчення предметів розкривається у відповідних навчальних програмах.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2"/>
        <w:gridCol w:w="6351"/>
      </w:tblGrid>
      <w:tr w:rsidR="0075007F" w:rsidRPr="00167523" w:rsidTr="008D5A04">
        <w:tc>
          <w:tcPr>
            <w:tcW w:w="4678" w:type="dxa"/>
          </w:tcPr>
          <w:p w:rsidR="0075007F" w:rsidRPr="008D5A04" w:rsidRDefault="0075007F" w:rsidP="008D5A04">
            <w:pPr>
              <w:ind w:right="-108"/>
              <w:jc w:val="center"/>
              <w:rPr>
                <w:sz w:val="28"/>
                <w:szCs w:val="28"/>
                <w:lang w:val="uk-UA"/>
              </w:rPr>
            </w:pPr>
            <w:r w:rsidRPr="008D5A04">
              <w:rPr>
                <w:sz w:val="28"/>
                <w:szCs w:val="28"/>
                <w:lang w:val="uk-UA"/>
              </w:rPr>
              <w:t>Освітня галузь</w:t>
            </w:r>
          </w:p>
        </w:tc>
        <w:tc>
          <w:tcPr>
            <w:tcW w:w="9639" w:type="dxa"/>
          </w:tcPr>
          <w:p w:rsidR="0075007F" w:rsidRPr="008D5A04" w:rsidRDefault="0075007F" w:rsidP="008D5A04">
            <w:pPr>
              <w:jc w:val="center"/>
              <w:rPr>
                <w:sz w:val="28"/>
                <w:szCs w:val="28"/>
                <w:lang w:val="uk-UA"/>
              </w:rPr>
            </w:pPr>
            <w:r w:rsidRPr="008D5A04">
              <w:rPr>
                <w:sz w:val="28"/>
                <w:szCs w:val="28"/>
                <w:lang w:val="uk-UA"/>
              </w:rPr>
              <w:t>Предмети, через які реалізується</w:t>
            </w:r>
          </w:p>
        </w:tc>
      </w:tr>
      <w:tr w:rsidR="0075007F" w:rsidRPr="00167523" w:rsidTr="008D5A04">
        <w:trPr>
          <w:trHeight w:val="220"/>
        </w:trPr>
        <w:tc>
          <w:tcPr>
            <w:tcW w:w="14317" w:type="dxa"/>
            <w:gridSpan w:val="2"/>
          </w:tcPr>
          <w:p w:rsidR="0075007F" w:rsidRPr="008D5A04" w:rsidRDefault="0075007F" w:rsidP="008D5A04">
            <w:pPr>
              <w:spacing w:before="120" w:after="120"/>
              <w:jc w:val="center"/>
              <w:rPr>
                <w:b/>
                <w:i/>
                <w:sz w:val="28"/>
                <w:szCs w:val="28"/>
                <w:lang w:val="uk-UA"/>
              </w:rPr>
            </w:pPr>
            <w:r w:rsidRPr="008D5A04">
              <w:rPr>
                <w:b/>
                <w:i/>
                <w:sz w:val="28"/>
                <w:szCs w:val="28"/>
                <w:lang w:val="uk-UA"/>
              </w:rPr>
              <w:t xml:space="preserve">Початкова школа </w:t>
            </w: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 xml:space="preserve">Мови і літератури </w:t>
            </w:r>
          </w:p>
        </w:tc>
        <w:tc>
          <w:tcPr>
            <w:tcW w:w="9639" w:type="dxa"/>
          </w:tcPr>
          <w:p w:rsidR="0075007F" w:rsidRPr="008D5A04" w:rsidRDefault="0075007F" w:rsidP="008D5A04">
            <w:pPr>
              <w:jc w:val="both"/>
              <w:rPr>
                <w:sz w:val="28"/>
                <w:szCs w:val="28"/>
                <w:lang w:val="uk-UA"/>
              </w:rPr>
            </w:pPr>
            <w:r w:rsidRPr="008D5A04">
              <w:rPr>
                <w:sz w:val="28"/>
                <w:szCs w:val="28"/>
                <w:lang w:val="uk-UA"/>
              </w:rPr>
              <w:t>Навчання грамоти (1 клас), українська мова (2-4 класи), читання (2клас, літературне читання (3-4 класи), англійська мова (1-4 класи)</w:t>
            </w: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 xml:space="preserve">Математика </w:t>
            </w:r>
          </w:p>
        </w:tc>
        <w:tc>
          <w:tcPr>
            <w:tcW w:w="9639" w:type="dxa"/>
          </w:tcPr>
          <w:p w:rsidR="0075007F" w:rsidRPr="008D5A04" w:rsidRDefault="0075007F" w:rsidP="008D5A04">
            <w:pPr>
              <w:jc w:val="both"/>
              <w:rPr>
                <w:sz w:val="28"/>
                <w:szCs w:val="28"/>
                <w:lang w:val="uk-UA"/>
              </w:rPr>
            </w:pPr>
            <w:r w:rsidRPr="008D5A04">
              <w:rPr>
                <w:sz w:val="28"/>
                <w:szCs w:val="28"/>
                <w:lang w:val="uk-UA"/>
              </w:rPr>
              <w:t>Математика (1-4 класи)</w:t>
            </w: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 xml:space="preserve">Природнича </w:t>
            </w:r>
          </w:p>
        </w:tc>
        <w:tc>
          <w:tcPr>
            <w:tcW w:w="9639" w:type="dxa"/>
            <w:vMerge w:val="restart"/>
            <w:vAlign w:val="center"/>
          </w:tcPr>
          <w:p w:rsidR="0075007F" w:rsidRPr="008D5A04" w:rsidRDefault="0075007F" w:rsidP="0090482F">
            <w:pPr>
              <w:rPr>
                <w:sz w:val="28"/>
                <w:szCs w:val="28"/>
                <w:lang w:val="uk-UA"/>
              </w:rPr>
            </w:pPr>
            <w:r w:rsidRPr="008D5A04">
              <w:rPr>
                <w:sz w:val="28"/>
                <w:szCs w:val="28"/>
                <w:lang w:val="uk-UA"/>
              </w:rPr>
              <w:t>Я досліджую світ (1-4 класи)</w:t>
            </w: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Соціальна і здоров'язбережувальна</w:t>
            </w:r>
          </w:p>
        </w:tc>
        <w:tc>
          <w:tcPr>
            <w:tcW w:w="9639" w:type="dxa"/>
            <w:vMerge/>
          </w:tcPr>
          <w:p w:rsidR="0075007F" w:rsidRPr="008D5A04" w:rsidRDefault="0075007F" w:rsidP="008D5A04">
            <w:pPr>
              <w:jc w:val="both"/>
              <w:rPr>
                <w:sz w:val="28"/>
                <w:szCs w:val="28"/>
                <w:lang w:val="uk-UA"/>
              </w:rPr>
            </w:pP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Громадянська та історична</w:t>
            </w:r>
          </w:p>
        </w:tc>
        <w:tc>
          <w:tcPr>
            <w:tcW w:w="9639" w:type="dxa"/>
            <w:vMerge/>
          </w:tcPr>
          <w:p w:rsidR="0075007F" w:rsidRPr="008D5A04" w:rsidRDefault="0075007F" w:rsidP="008D5A04">
            <w:pPr>
              <w:jc w:val="both"/>
              <w:rPr>
                <w:sz w:val="28"/>
                <w:szCs w:val="28"/>
                <w:lang w:val="uk-UA"/>
              </w:rPr>
            </w:pP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 xml:space="preserve">Мистецька </w:t>
            </w:r>
          </w:p>
        </w:tc>
        <w:tc>
          <w:tcPr>
            <w:tcW w:w="9639" w:type="dxa"/>
          </w:tcPr>
          <w:p w:rsidR="0075007F" w:rsidRPr="008D5A04" w:rsidRDefault="0075007F" w:rsidP="008D5A04">
            <w:pPr>
              <w:jc w:val="both"/>
              <w:rPr>
                <w:sz w:val="28"/>
                <w:szCs w:val="28"/>
                <w:lang w:val="uk-UA"/>
              </w:rPr>
            </w:pPr>
            <w:r w:rsidRPr="008D5A04">
              <w:rPr>
                <w:sz w:val="28"/>
                <w:szCs w:val="28"/>
                <w:lang w:val="uk-UA"/>
              </w:rPr>
              <w:t>Музичне мистецтво (1-4 класи), образотворче мистецтво (1-4 класи)</w:t>
            </w: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 xml:space="preserve">Технологічна </w:t>
            </w:r>
          </w:p>
        </w:tc>
        <w:tc>
          <w:tcPr>
            <w:tcW w:w="9639" w:type="dxa"/>
          </w:tcPr>
          <w:p w:rsidR="0075007F" w:rsidRPr="008D5A04" w:rsidRDefault="0075007F" w:rsidP="008D5A04">
            <w:pPr>
              <w:jc w:val="both"/>
              <w:rPr>
                <w:sz w:val="28"/>
                <w:szCs w:val="28"/>
                <w:lang w:val="uk-UA"/>
              </w:rPr>
            </w:pPr>
            <w:r w:rsidRPr="008D5A04">
              <w:rPr>
                <w:sz w:val="28"/>
                <w:szCs w:val="28"/>
                <w:lang w:val="uk-UA"/>
              </w:rPr>
              <w:t>Дизайн і технології (1-4 класи), інформатика (1-4 класи)</w:t>
            </w:r>
          </w:p>
        </w:tc>
      </w:tr>
      <w:tr w:rsidR="0075007F" w:rsidRPr="00167523" w:rsidTr="008D5A04">
        <w:tc>
          <w:tcPr>
            <w:tcW w:w="4678" w:type="dxa"/>
          </w:tcPr>
          <w:p w:rsidR="0075007F" w:rsidRPr="008D5A04" w:rsidRDefault="0075007F" w:rsidP="008D5A04">
            <w:pPr>
              <w:jc w:val="both"/>
              <w:rPr>
                <w:sz w:val="28"/>
                <w:szCs w:val="28"/>
                <w:lang w:val="uk-UA"/>
              </w:rPr>
            </w:pPr>
            <w:r w:rsidRPr="008D5A04">
              <w:rPr>
                <w:sz w:val="28"/>
                <w:szCs w:val="28"/>
                <w:lang w:val="uk-UA"/>
              </w:rPr>
              <w:t xml:space="preserve">Фізкультурна </w:t>
            </w:r>
          </w:p>
        </w:tc>
        <w:tc>
          <w:tcPr>
            <w:tcW w:w="9639" w:type="dxa"/>
          </w:tcPr>
          <w:p w:rsidR="0075007F" w:rsidRPr="008D5A04" w:rsidRDefault="0075007F" w:rsidP="008D5A04">
            <w:pPr>
              <w:jc w:val="both"/>
              <w:rPr>
                <w:sz w:val="28"/>
                <w:szCs w:val="28"/>
                <w:lang w:val="uk-UA"/>
              </w:rPr>
            </w:pPr>
            <w:r w:rsidRPr="008D5A04">
              <w:rPr>
                <w:sz w:val="28"/>
                <w:szCs w:val="28"/>
                <w:lang w:val="uk-UA"/>
              </w:rPr>
              <w:t>Фізична культура (1-4 класи)</w:t>
            </w:r>
          </w:p>
        </w:tc>
      </w:tr>
    </w:tbl>
    <w:p w:rsidR="0075007F" w:rsidRPr="00167523" w:rsidRDefault="0075007F" w:rsidP="006C4280">
      <w:pPr>
        <w:jc w:val="center"/>
        <w:rPr>
          <w:b/>
          <w:sz w:val="28"/>
          <w:szCs w:val="28"/>
        </w:rPr>
      </w:pPr>
    </w:p>
    <w:p w:rsidR="0075007F" w:rsidRPr="00167523" w:rsidRDefault="0075007F" w:rsidP="00FC225E">
      <w:pPr>
        <w:jc w:val="center"/>
        <w:rPr>
          <w:b/>
          <w:sz w:val="28"/>
          <w:szCs w:val="28"/>
          <w:lang w:val="uk-UA"/>
        </w:rPr>
      </w:pPr>
      <w:r w:rsidRPr="00167523">
        <w:rPr>
          <w:b/>
          <w:sz w:val="28"/>
          <w:szCs w:val="28"/>
          <w:lang w:val="uk-UA"/>
        </w:rPr>
        <w:t>Перелік навчальних програм</w:t>
      </w:r>
    </w:p>
    <w:p w:rsidR="0075007F" w:rsidRPr="00167523" w:rsidRDefault="0075007F" w:rsidP="00FC225E">
      <w:pPr>
        <w:jc w:val="center"/>
        <w:rPr>
          <w:i/>
          <w:sz w:val="28"/>
          <w:szCs w:val="28"/>
          <w:u w:val="single"/>
          <w:lang w:val="uk-UA"/>
        </w:rPr>
      </w:pPr>
      <w:r w:rsidRPr="00167523">
        <w:rPr>
          <w:i/>
          <w:sz w:val="28"/>
          <w:szCs w:val="28"/>
          <w:u w:val="single"/>
          <w:lang w:val="uk-UA"/>
        </w:rPr>
        <w:t>Інваріантна складова</w:t>
      </w:r>
    </w:p>
    <w:tbl>
      <w:tblPr>
        <w:tblW w:w="5106" w:type="pct"/>
        <w:tblInd w:w="-137" w:type="dxa"/>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4198"/>
        <w:gridCol w:w="1327"/>
        <w:gridCol w:w="3083"/>
        <w:gridCol w:w="1824"/>
      </w:tblGrid>
      <w:tr w:rsidR="0075007F" w:rsidRPr="00167523" w:rsidTr="00FC225E">
        <w:trPr>
          <w:trHeight w:val="15"/>
        </w:trPr>
        <w:tc>
          <w:tcPr>
            <w:tcW w:w="3812" w:type="dxa"/>
            <w:tcBorders>
              <w:top w:val="single" w:sz="6" w:space="0" w:color="000000"/>
              <w:left w:val="single" w:sz="4" w:space="0" w:color="auto"/>
              <w:bottom w:val="single" w:sz="6" w:space="0" w:color="000000"/>
              <w:right w:val="single" w:sz="6" w:space="0" w:color="000000"/>
            </w:tcBorders>
          </w:tcPr>
          <w:p w:rsidR="0075007F" w:rsidRPr="00167523" w:rsidRDefault="0075007F" w:rsidP="0090482F">
            <w:pPr>
              <w:ind w:left="142"/>
              <w:jc w:val="center"/>
              <w:textAlignment w:val="baseline"/>
              <w:rPr>
                <w:szCs w:val="28"/>
                <w:lang w:val="uk-UA"/>
              </w:rPr>
            </w:pPr>
            <w:r w:rsidRPr="00167523">
              <w:rPr>
                <w:sz w:val="28"/>
                <w:szCs w:val="28"/>
                <w:lang w:val="uk-UA"/>
              </w:rPr>
              <w:t>Найменування навчальних програм</w:t>
            </w:r>
          </w:p>
          <w:p w:rsidR="0075007F" w:rsidRPr="00167523" w:rsidRDefault="0075007F" w:rsidP="0090482F">
            <w:pPr>
              <w:ind w:left="142"/>
              <w:jc w:val="center"/>
              <w:textAlignment w:val="baseline"/>
              <w:rPr>
                <w:szCs w:val="28"/>
                <w:lang w:val="uk-UA"/>
              </w:rPr>
            </w:pPr>
            <w:r w:rsidRPr="00167523">
              <w:rPr>
                <w:sz w:val="28"/>
                <w:szCs w:val="28"/>
                <w:lang w:val="uk-UA"/>
              </w:rPr>
              <w:t xml:space="preserve"> навчальних дисциплін</w:t>
            </w:r>
          </w:p>
        </w:tc>
        <w:tc>
          <w:tcPr>
            <w:tcW w:w="1131" w:type="dxa"/>
            <w:tcBorders>
              <w:top w:val="single" w:sz="6" w:space="0" w:color="000000"/>
              <w:left w:val="single" w:sz="6" w:space="0" w:color="000000"/>
              <w:bottom w:val="single" w:sz="6" w:space="0" w:color="000000"/>
              <w:right w:val="single" w:sz="6" w:space="0" w:color="000000"/>
            </w:tcBorders>
          </w:tcPr>
          <w:p w:rsidR="0075007F" w:rsidRPr="00167523" w:rsidRDefault="0075007F" w:rsidP="0090482F">
            <w:pPr>
              <w:jc w:val="center"/>
              <w:textAlignment w:val="baseline"/>
              <w:rPr>
                <w:szCs w:val="28"/>
                <w:lang w:val="uk-UA"/>
              </w:rPr>
            </w:pPr>
            <w:r w:rsidRPr="00167523">
              <w:rPr>
                <w:sz w:val="28"/>
                <w:szCs w:val="28"/>
                <w:lang w:val="uk-UA"/>
              </w:rPr>
              <w:t>Наявність (так/ні)</w:t>
            </w:r>
          </w:p>
        </w:tc>
        <w:tc>
          <w:tcPr>
            <w:tcW w:w="2800" w:type="dxa"/>
            <w:tcBorders>
              <w:top w:val="single" w:sz="6" w:space="0" w:color="000000"/>
              <w:left w:val="single" w:sz="6" w:space="0" w:color="000000"/>
              <w:bottom w:val="single" w:sz="6" w:space="0" w:color="000000"/>
              <w:right w:val="single" w:sz="6" w:space="0" w:color="000000"/>
            </w:tcBorders>
          </w:tcPr>
          <w:p w:rsidR="0075007F" w:rsidRPr="00167523" w:rsidRDefault="0075007F" w:rsidP="0090482F">
            <w:pPr>
              <w:jc w:val="center"/>
              <w:textAlignment w:val="baseline"/>
              <w:rPr>
                <w:szCs w:val="28"/>
                <w:lang w:val="uk-UA"/>
              </w:rPr>
            </w:pPr>
            <w:r w:rsidRPr="00167523">
              <w:rPr>
                <w:sz w:val="28"/>
                <w:szCs w:val="28"/>
                <w:lang w:val="uk-UA"/>
              </w:rPr>
              <w:t>Ким затверджено</w:t>
            </w:r>
          </w:p>
        </w:tc>
        <w:tc>
          <w:tcPr>
            <w:tcW w:w="1532" w:type="dxa"/>
            <w:tcBorders>
              <w:top w:val="single" w:sz="6" w:space="0" w:color="000000"/>
              <w:left w:val="single" w:sz="6" w:space="0" w:color="000000"/>
              <w:bottom w:val="single" w:sz="6" w:space="0" w:color="000000"/>
              <w:right w:val="single" w:sz="4" w:space="0" w:color="auto"/>
            </w:tcBorders>
            <w:vAlign w:val="center"/>
          </w:tcPr>
          <w:p w:rsidR="0075007F" w:rsidRPr="00167523" w:rsidRDefault="0075007F" w:rsidP="0090482F">
            <w:pPr>
              <w:jc w:val="center"/>
              <w:textAlignment w:val="baseline"/>
              <w:rPr>
                <w:szCs w:val="28"/>
                <w:lang w:val="uk-UA"/>
              </w:rPr>
            </w:pPr>
            <w:r w:rsidRPr="00167523">
              <w:rPr>
                <w:sz w:val="28"/>
                <w:szCs w:val="28"/>
                <w:lang w:val="uk-UA"/>
              </w:rPr>
              <w:t>Рік затвердження</w:t>
            </w:r>
          </w:p>
        </w:tc>
      </w:tr>
      <w:tr w:rsidR="0075007F" w:rsidRPr="00167523" w:rsidTr="00FC225E">
        <w:trPr>
          <w:trHeight w:val="15"/>
        </w:trPr>
        <w:tc>
          <w:tcPr>
            <w:tcW w:w="3812" w:type="dxa"/>
            <w:tcBorders>
              <w:top w:val="single" w:sz="6" w:space="0" w:color="000000"/>
              <w:left w:val="single" w:sz="4" w:space="0" w:color="auto"/>
              <w:bottom w:val="single" w:sz="6" w:space="0" w:color="000000"/>
              <w:right w:val="single" w:sz="6" w:space="0" w:color="000000"/>
            </w:tcBorders>
          </w:tcPr>
          <w:p w:rsidR="0075007F" w:rsidRPr="00167523" w:rsidRDefault="0075007F" w:rsidP="0090482F">
            <w:pPr>
              <w:ind w:left="142"/>
              <w:textAlignment w:val="baseline"/>
              <w:rPr>
                <w:b/>
                <w:szCs w:val="28"/>
                <w:lang w:val="uk-UA"/>
              </w:rPr>
            </w:pPr>
            <w:r w:rsidRPr="00167523">
              <w:rPr>
                <w:b/>
                <w:sz w:val="28"/>
                <w:szCs w:val="28"/>
                <w:lang w:val="uk-UA"/>
              </w:rPr>
              <w:t>Початкова школа.</w:t>
            </w:r>
          </w:p>
          <w:p w:rsidR="0075007F" w:rsidRPr="00167523" w:rsidRDefault="0075007F" w:rsidP="0090482F">
            <w:pPr>
              <w:ind w:left="142"/>
              <w:textAlignment w:val="baseline"/>
              <w:rPr>
                <w:szCs w:val="28"/>
                <w:lang w:val="uk-UA"/>
              </w:rPr>
            </w:pPr>
            <w:r w:rsidRPr="00167523">
              <w:rPr>
                <w:sz w:val="28"/>
                <w:szCs w:val="28"/>
                <w:lang w:val="uk-UA"/>
              </w:rPr>
              <w:t xml:space="preserve">Типова освітня програма для 1-2-х класів </w:t>
            </w:r>
          </w:p>
          <w:p w:rsidR="0075007F" w:rsidRPr="00167523" w:rsidRDefault="0075007F" w:rsidP="0090482F">
            <w:pPr>
              <w:ind w:left="142"/>
              <w:textAlignment w:val="baseline"/>
              <w:rPr>
                <w:b/>
                <w:szCs w:val="28"/>
              </w:rPr>
            </w:pPr>
            <w:r w:rsidRPr="00167523">
              <w:rPr>
                <w:sz w:val="28"/>
                <w:szCs w:val="28"/>
                <w:lang w:val="uk-UA"/>
              </w:rPr>
              <w:t>(автор Савченко О.Я.)</w:t>
            </w:r>
          </w:p>
        </w:tc>
        <w:tc>
          <w:tcPr>
            <w:tcW w:w="1131" w:type="dxa"/>
            <w:tcBorders>
              <w:top w:val="single" w:sz="6" w:space="0" w:color="000000"/>
              <w:left w:val="single" w:sz="6" w:space="0" w:color="000000"/>
              <w:bottom w:val="single" w:sz="6" w:space="0" w:color="000000"/>
              <w:right w:val="single" w:sz="6" w:space="0" w:color="000000"/>
            </w:tcBorders>
            <w:vAlign w:val="center"/>
          </w:tcPr>
          <w:p w:rsidR="0075007F" w:rsidRPr="008D5A04" w:rsidRDefault="0075007F" w:rsidP="0090482F">
            <w:pPr>
              <w:pStyle w:val="Heading3"/>
              <w:jc w:val="center"/>
              <w:rPr>
                <w:rFonts w:ascii="Times New Roman" w:hAnsi="Times New Roman"/>
                <w:b w:val="0"/>
                <w:color w:val="auto"/>
                <w:szCs w:val="28"/>
                <w:lang w:val="uk-UA"/>
              </w:rPr>
            </w:pPr>
            <w:r w:rsidRPr="008D5A04">
              <w:rPr>
                <w:rFonts w:ascii="Times New Roman" w:hAnsi="Times New Roman"/>
                <w:b w:val="0"/>
                <w:color w:val="auto"/>
                <w:szCs w:val="28"/>
                <w:lang w:val="uk-UA"/>
              </w:rPr>
              <w:t xml:space="preserve">Так </w:t>
            </w:r>
          </w:p>
        </w:tc>
        <w:tc>
          <w:tcPr>
            <w:tcW w:w="2800" w:type="dxa"/>
            <w:tcBorders>
              <w:top w:val="single" w:sz="6" w:space="0" w:color="000000"/>
              <w:left w:val="single" w:sz="6" w:space="0" w:color="000000"/>
              <w:bottom w:val="single" w:sz="6" w:space="0" w:color="000000"/>
              <w:right w:val="single" w:sz="6" w:space="0" w:color="000000"/>
            </w:tcBorders>
            <w:vAlign w:val="center"/>
          </w:tcPr>
          <w:p w:rsidR="0075007F" w:rsidRPr="00167523" w:rsidRDefault="0075007F" w:rsidP="0090482F">
            <w:pPr>
              <w:ind w:left="145" w:right="141"/>
              <w:jc w:val="center"/>
              <w:textAlignment w:val="baseline"/>
              <w:rPr>
                <w:szCs w:val="28"/>
                <w:lang w:val="uk-UA"/>
              </w:rPr>
            </w:pPr>
            <w:r w:rsidRPr="00167523">
              <w:rPr>
                <w:sz w:val="28"/>
                <w:szCs w:val="28"/>
                <w:lang w:val="uk-UA"/>
              </w:rPr>
              <w:t>Міністерство освіти і науки України наказ № 268</w:t>
            </w:r>
          </w:p>
          <w:p w:rsidR="0075007F" w:rsidRPr="00167523" w:rsidRDefault="0075007F" w:rsidP="0090482F">
            <w:pPr>
              <w:ind w:left="145" w:right="141"/>
              <w:jc w:val="center"/>
              <w:textAlignment w:val="baseline"/>
              <w:rPr>
                <w:szCs w:val="28"/>
                <w:lang w:val="uk-UA"/>
              </w:rPr>
            </w:pPr>
            <w:r w:rsidRPr="00167523">
              <w:rPr>
                <w:sz w:val="28"/>
                <w:szCs w:val="28"/>
                <w:lang w:val="uk-UA"/>
              </w:rPr>
              <w:t>від 21.03.2018</w:t>
            </w:r>
          </w:p>
        </w:tc>
        <w:tc>
          <w:tcPr>
            <w:tcW w:w="1532" w:type="dxa"/>
            <w:tcBorders>
              <w:top w:val="single" w:sz="6" w:space="0" w:color="000000"/>
              <w:left w:val="single" w:sz="6" w:space="0" w:color="000000"/>
              <w:bottom w:val="single" w:sz="6" w:space="0" w:color="000000"/>
              <w:right w:val="single" w:sz="4" w:space="0" w:color="auto"/>
            </w:tcBorders>
            <w:vAlign w:val="center"/>
          </w:tcPr>
          <w:p w:rsidR="0075007F" w:rsidRPr="00167523" w:rsidRDefault="0075007F" w:rsidP="0090482F">
            <w:pPr>
              <w:ind w:left="146"/>
              <w:jc w:val="center"/>
              <w:textAlignment w:val="baseline"/>
              <w:rPr>
                <w:szCs w:val="28"/>
                <w:lang w:val="uk-UA"/>
              </w:rPr>
            </w:pPr>
            <w:r w:rsidRPr="00167523">
              <w:rPr>
                <w:sz w:val="28"/>
                <w:szCs w:val="28"/>
                <w:lang w:val="uk-UA"/>
              </w:rPr>
              <w:t>2018</w:t>
            </w:r>
          </w:p>
        </w:tc>
      </w:tr>
      <w:tr w:rsidR="0075007F" w:rsidRPr="00167523" w:rsidTr="00FC225E">
        <w:trPr>
          <w:trHeight w:val="15"/>
        </w:trPr>
        <w:tc>
          <w:tcPr>
            <w:tcW w:w="3812" w:type="dxa"/>
            <w:tcBorders>
              <w:top w:val="single" w:sz="6" w:space="0" w:color="000000"/>
              <w:left w:val="single" w:sz="4" w:space="0" w:color="auto"/>
              <w:bottom w:val="single" w:sz="6" w:space="0" w:color="000000"/>
              <w:right w:val="single" w:sz="6" w:space="0" w:color="000000"/>
            </w:tcBorders>
          </w:tcPr>
          <w:p w:rsidR="0075007F" w:rsidRPr="00167523" w:rsidRDefault="0075007F" w:rsidP="0090482F">
            <w:pPr>
              <w:ind w:left="142"/>
              <w:textAlignment w:val="baseline"/>
              <w:rPr>
                <w:b/>
                <w:szCs w:val="28"/>
                <w:lang w:val="uk-UA"/>
              </w:rPr>
            </w:pPr>
            <w:r w:rsidRPr="00167523">
              <w:rPr>
                <w:b/>
                <w:sz w:val="28"/>
                <w:szCs w:val="28"/>
                <w:lang w:val="uk-UA"/>
              </w:rPr>
              <w:t>Початкова школа.</w:t>
            </w:r>
          </w:p>
          <w:p w:rsidR="0075007F" w:rsidRPr="00167523" w:rsidRDefault="0075007F" w:rsidP="0090482F">
            <w:pPr>
              <w:ind w:left="142"/>
              <w:textAlignment w:val="baseline"/>
              <w:rPr>
                <w:szCs w:val="28"/>
                <w:lang w:val="uk-UA"/>
              </w:rPr>
            </w:pPr>
            <w:r w:rsidRPr="00167523">
              <w:rPr>
                <w:sz w:val="28"/>
                <w:szCs w:val="28"/>
                <w:lang w:val="uk-UA"/>
              </w:rPr>
              <w:t xml:space="preserve">Типова освітня програма для 3,4-х класів </w:t>
            </w:r>
          </w:p>
          <w:p w:rsidR="0075007F" w:rsidRPr="00167523" w:rsidRDefault="0075007F" w:rsidP="0090482F">
            <w:pPr>
              <w:ind w:left="142"/>
              <w:textAlignment w:val="baseline"/>
              <w:rPr>
                <w:b/>
                <w:szCs w:val="28"/>
              </w:rPr>
            </w:pPr>
            <w:r w:rsidRPr="00167523">
              <w:rPr>
                <w:sz w:val="28"/>
                <w:szCs w:val="28"/>
                <w:lang w:val="uk-UA"/>
              </w:rPr>
              <w:t>(автор Савченко О.Я.)</w:t>
            </w:r>
          </w:p>
        </w:tc>
        <w:tc>
          <w:tcPr>
            <w:tcW w:w="1131" w:type="dxa"/>
            <w:tcBorders>
              <w:top w:val="single" w:sz="6" w:space="0" w:color="000000"/>
              <w:left w:val="single" w:sz="6" w:space="0" w:color="000000"/>
              <w:bottom w:val="single" w:sz="6" w:space="0" w:color="000000"/>
              <w:right w:val="single" w:sz="6" w:space="0" w:color="000000"/>
            </w:tcBorders>
            <w:vAlign w:val="center"/>
          </w:tcPr>
          <w:p w:rsidR="0075007F" w:rsidRPr="008D5A04" w:rsidRDefault="0075007F" w:rsidP="0090482F">
            <w:pPr>
              <w:pStyle w:val="Heading3"/>
              <w:jc w:val="center"/>
              <w:rPr>
                <w:rFonts w:ascii="Times New Roman" w:hAnsi="Times New Roman"/>
                <w:b w:val="0"/>
                <w:color w:val="auto"/>
                <w:szCs w:val="28"/>
                <w:lang w:val="uk-UA"/>
              </w:rPr>
            </w:pPr>
            <w:r w:rsidRPr="008D5A04">
              <w:rPr>
                <w:rFonts w:ascii="Times New Roman" w:hAnsi="Times New Roman"/>
                <w:b w:val="0"/>
                <w:color w:val="auto"/>
                <w:szCs w:val="28"/>
                <w:lang w:val="uk-UA"/>
              </w:rPr>
              <w:t xml:space="preserve">Так </w:t>
            </w:r>
          </w:p>
        </w:tc>
        <w:tc>
          <w:tcPr>
            <w:tcW w:w="2800" w:type="dxa"/>
            <w:tcBorders>
              <w:top w:val="single" w:sz="6" w:space="0" w:color="000000"/>
              <w:left w:val="single" w:sz="6" w:space="0" w:color="000000"/>
              <w:bottom w:val="single" w:sz="6" w:space="0" w:color="000000"/>
              <w:right w:val="single" w:sz="6" w:space="0" w:color="000000"/>
            </w:tcBorders>
            <w:vAlign w:val="center"/>
          </w:tcPr>
          <w:p w:rsidR="0075007F" w:rsidRPr="00167523" w:rsidRDefault="0075007F" w:rsidP="0090482F">
            <w:pPr>
              <w:ind w:left="145" w:right="141"/>
              <w:jc w:val="center"/>
              <w:textAlignment w:val="baseline"/>
              <w:rPr>
                <w:szCs w:val="28"/>
                <w:lang w:val="uk-UA"/>
              </w:rPr>
            </w:pPr>
            <w:r w:rsidRPr="00167523">
              <w:rPr>
                <w:sz w:val="28"/>
                <w:szCs w:val="28"/>
                <w:lang w:val="uk-UA"/>
              </w:rPr>
              <w:t>Міністерство освіти і науки України наказ від  08.10.2019 №1273</w:t>
            </w:r>
          </w:p>
        </w:tc>
        <w:tc>
          <w:tcPr>
            <w:tcW w:w="1532" w:type="dxa"/>
            <w:tcBorders>
              <w:top w:val="single" w:sz="6" w:space="0" w:color="000000"/>
              <w:left w:val="single" w:sz="6" w:space="0" w:color="000000"/>
              <w:bottom w:val="single" w:sz="6" w:space="0" w:color="000000"/>
              <w:right w:val="single" w:sz="4" w:space="0" w:color="auto"/>
            </w:tcBorders>
            <w:vAlign w:val="center"/>
          </w:tcPr>
          <w:p w:rsidR="0075007F" w:rsidRPr="00167523" w:rsidRDefault="0075007F" w:rsidP="0090482F">
            <w:pPr>
              <w:ind w:left="146"/>
              <w:jc w:val="center"/>
              <w:textAlignment w:val="baseline"/>
              <w:rPr>
                <w:szCs w:val="28"/>
                <w:lang w:val="uk-UA"/>
              </w:rPr>
            </w:pPr>
            <w:r w:rsidRPr="00167523">
              <w:rPr>
                <w:sz w:val="28"/>
                <w:szCs w:val="28"/>
                <w:lang w:val="uk-UA"/>
              </w:rPr>
              <w:t>2019</w:t>
            </w:r>
          </w:p>
        </w:tc>
      </w:tr>
    </w:tbl>
    <w:p w:rsidR="0075007F" w:rsidRDefault="0075007F" w:rsidP="00FC225E">
      <w:pPr>
        <w:jc w:val="center"/>
        <w:rPr>
          <w:b/>
          <w:sz w:val="28"/>
          <w:szCs w:val="28"/>
          <w:lang w:val="uk-UA"/>
        </w:rPr>
      </w:pPr>
    </w:p>
    <w:p w:rsidR="0075007F" w:rsidRPr="00167523" w:rsidRDefault="0075007F" w:rsidP="00FC225E">
      <w:pPr>
        <w:jc w:val="center"/>
        <w:rPr>
          <w:b/>
          <w:sz w:val="28"/>
          <w:szCs w:val="28"/>
          <w:lang w:val="uk-UA"/>
        </w:rPr>
      </w:pPr>
      <w:r w:rsidRPr="00167523">
        <w:rPr>
          <w:b/>
          <w:sz w:val="28"/>
          <w:szCs w:val="28"/>
          <w:lang w:val="uk-UA"/>
        </w:rPr>
        <w:t>6. Форми організації освітнього процесу</w:t>
      </w:r>
    </w:p>
    <w:p w:rsidR="0075007F" w:rsidRPr="00167523" w:rsidRDefault="0075007F" w:rsidP="00FC225E">
      <w:pPr>
        <w:ind w:firstLine="567"/>
        <w:jc w:val="both"/>
        <w:rPr>
          <w:sz w:val="28"/>
          <w:szCs w:val="28"/>
          <w:lang w:val="uk-UA"/>
        </w:rPr>
      </w:pPr>
      <w:r w:rsidRPr="00167523">
        <w:rPr>
          <w:sz w:val="28"/>
          <w:szCs w:val="28"/>
          <w:lang w:val="uk-UA"/>
        </w:rPr>
        <w:t xml:space="preserve">Основними формами організації освітнього процесу є різні типи уроку: </w:t>
      </w:r>
    </w:p>
    <w:p w:rsidR="0075007F" w:rsidRPr="00167523" w:rsidRDefault="0075007F" w:rsidP="00FC225E">
      <w:pPr>
        <w:pStyle w:val="ListParagraph"/>
        <w:numPr>
          <w:ilvl w:val="0"/>
          <w:numId w:val="7"/>
        </w:numPr>
        <w:tabs>
          <w:tab w:val="left" w:pos="993"/>
        </w:tabs>
        <w:spacing w:after="0" w:line="240" w:lineRule="auto"/>
        <w:jc w:val="both"/>
        <w:rPr>
          <w:szCs w:val="28"/>
          <w:lang w:val="uk-UA"/>
        </w:rPr>
      </w:pPr>
      <w:r w:rsidRPr="00167523">
        <w:rPr>
          <w:szCs w:val="28"/>
          <w:lang w:val="uk-UA"/>
        </w:rPr>
        <w:t>формування компетентностей;</w:t>
      </w:r>
    </w:p>
    <w:p w:rsidR="0075007F" w:rsidRPr="00167523" w:rsidRDefault="0075007F" w:rsidP="00FC225E">
      <w:pPr>
        <w:pStyle w:val="ListParagraph"/>
        <w:numPr>
          <w:ilvl w:val="0"/>
          <w:numId w:val="7"/>
        </w:numPr>
        <w:tabs>
          <w:tab w:val="left" w:pos="993"/>
        </w:tabs>
        <w:spacing w:after="0" w:line="240" w:lineRule="auto"/>
        <w:jc w:val="both"/>
        <w:rPr>
          <w:szCs w:val="28"/>
          <w:lang w:val="uk-UA"/>
        </w:rPr>
      </w:pPr>
      <w:r w:rsidRPr="00167523">
        <w:rPr>
          <w:szCs w:val="28"/>
          <w:lang w:val="uk-UA"/>
        </w:rPr>
        <w:t xml:space="preserve">розвитку компетентностей; </w:t>
      </w:r>
    </w:p>
    <w:p w:rsidR="0075007F" w:rsidRPr="00167523" w:rsidRDefault="0075007F" w:rsidP="00FC225E">
      <w:pPr>
        <w:pStyle w:val="ListParagraph"/>
        <w:numPr>
          <w:ilvl w:val="0"/>
          <w:numId w:val="7"/>
        </w:numPr>
        <w:tabs>
          <w:tab w:val="left" w:pos="993"/>
        </w:tabs>
        <w:spacing w:after="0" w:line="240" w:lineRule="auto"/>
        <w:jc w:val="both"/>
        <w:rPr>
          <w:szCs w:val="28"/>
          <w:lang w:val="uk-UA"/>
        </w:rPr>
      </w:pPr>
      <w:r w:rsidRPr="00167523">
        <w:rPr>
          <w:szCs w:val="28"/>
          <w:lang w:val="uk-UA"/>
        </w:rPr>
        <w:t xml:space="preserve">перевірки та/або оцінювання досягнення компетентностей; </w:t>
      </w:r>
    </w:p>
    <w:p w:rsidR="0075007F" w:rsidRPr="00167523" w:rsidRDefault="0075007F" w:rsidP="00FC225E">
      <w:pPr>
        <w:pStyle w:val="ListParagraph"/>
        <w:numPr>
          <w:ilvl w:val="0"/>
          <w:numId w:val="7"/>
        </w:numPr>
        <w:tabs>
          <w:tab w:val="left" w:pos="993"/>
        </w:tabs>
        <w:spacing w:after="0" w:line="240" w:lineRule="auto"/>
        <w:jc w:val="both"/>
        <w:rPr>
          <w:szCs w:val="28"/>
          <w:lang w:val="uk-UA"/>
        </w:rPr>
      </w:pPr>
      <w:r w:rsidRPr="00167523">
        <w:rPr>
          <w:szCs w:val="28"/>
          <w:lang w:val="uk-UA"/>
        </w:rPr>
        <w:t xml:space="preserve">корекції основних компетентностей; </w:t>
      </w:r>
    </w:p>
    <w:p w:rsidR="0075007F" w:rsidRPr="00167523" w:rsidRDefault="0075007F" w:rsidP="00FC225E">
      <w:pPr>
        <w:pStyle w:val="ListParagraph"/>
        <w:numPr>
          <w:ilvl w:val="0"/>
          <w:numId w:val="7"/>
        </w:numPr>
        <w:tabs>
          <w:tab w:val="left" w:pos="993"/>
        </w:tabs>
        <w:spacing w:after="0" w:line="240" w:lineRule="auto"/>
        <w:jc w:val="both"/>
        <w:rPr>
          <w:szCs w:val="28"/>
          <w:lang w:val="uk-UA"/>
        </w:rPr>
      </w:pPr>
      <w:r w:rsidRPr="00167523">
        <w:rPr>
          <w:szCs w:val="28"/>
          <w:lang w:val="uk-UA" w:eastAsia="uk-UA"/>
        </w:rPr>
        <w:t>комбінований урок</w:t>
      </w:r>
      <w:r w:rsidRPr="00167523">
        <w:rPr>
          <w:szCs w:val="28"/>
          <w:lang w:val="uk-UA"/>
        </w:rPr>
        <w:t>.</w:t>
      </w:r>
    </w:p>
    <w:p w:rsidR="0075007F" w:rsidRPr="00167523" w:rsidRDefault="0075007F" w:rsidP="00FC225E">
      <w:pPr>
        <w:ind w:firstLine="709"/>
        <w:jc w:val="both"/>
        <w:rPr>
          <w:sz w:val="28"/>
          <w:szCs w:val="28"/>
          <w:lang w:val="uk-UA"/>
        </w:rPr>
      </w:pPr>
      <w:r w:rsidRPr="00167523">
        <w:rPr>
          <w:sz w:val="28"/>
          <w:szCs w:val="28"/>
          <w:lang w:val="uk-UA"/>
        </w:rPr>
        <w:t xml:space="preserve">Також формами організації освітнього процесу можуть бути екскурсії, віртуальні подорожі, </w:t>
      </w:r>
      <w:r w:rsidRPr="00167523">
        <w:rPr>
          <w:sz w:val="28"/>
          <w:szCs w:val="28"/>
          <w:lang w:val="uk-UA" w:eastAsia="uk-UA"/>
        </w:rPr>
        <w:t>інтегровані уроки,</w:t>
      </w:r>
      <w:r w:rsidRPr="00167523">
        <w:rPr>
          <w:sz w:val="28"/>
          <w:szCs w:val="28"/>
          <w:lang w:val="uk-UA"/>
        </w:rPr>
        <w:t xml:space="preserve"> відео-уроки тощо. </w:t>
      </w:r>
    </w:p>
    <w:p w:rsidR="0075007F" w:rsidRPr="00167523" w:rsidRDefault="0075007F" w:rsidP="00FC225E">
      <w:pPr>
        <w:ind w:firstLine="709"/>
        <w:jc w:val="both"/>
        <w:rPr>
          <w:sz w:val="28"/>
          <w:szCs w:val="28"/>
          <w:lang w:val="uk-UA" w:eastAsia="uk-UA"/>
        </w:rPr>
      </w:pPr>
      <w:r w:rsidRPr="00167523">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5007F" w:rsidRPr="00167523" w:rsidRDefault="0075007F" w:rsidP="00FC225E">
      <w:pPr>
        <w:ind w:firstLine="709"/>
        <w:jc w:val="both"/>
        <w:rPr>
          <w:sz w:val="28"/>
          <w:szCs w:val="28"/>
          <w:lang w:val="uk-UA" w:eastAsia="uk-UA"/>
        </w:rPr>
      </w:pPr>
      <w:r w:rsidRPr="00167523">
        <w:rPr>
          <w:bCs/>
          <w:sz w:val="28"/>
          <w:szCs w:val="28"/>
          <w:lang w:val="uk-UA" w:eastAsia="uk-UA"/>
        </w:rPr>
        <w:t>Екскурсії</w:t>
      </w:r>
      <w:r w:rsidRPr="00167523">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75007F" w:rsidRPr="00167523" w:rsidRDefault="0075007F" w:rsidP="00FC225E">
      <w:pPr>
        <w:ind w:firstLine="709"/>
        <w:jc w:val="both"/>
        <w:rPr>
          <w:sz w:val="28"/>
          <w:szCs w:val="28"/>
          <w:lang w:val="uk-UA"/>
        </w:rPr>
      </w:pPr>
      <w:r w:rsidRPr="00167523">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5007F" w:rsidRPr="00167523" w:rsidRDefault="0075007F" w:rsidP="00FC225E">
      <w:pPr>
        <w:ind w:firstLine="709"/>
        <w:jc w:val="both"/>
        <w:rPr>
          <w:sz w:val="28"/>
          <w:szCs w:val="28"/>
          <w:lang w:val="uk-UA"/>
        </w:rPr>
      </w:pPr>
      <w:r w:rsidRPr="00167523">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5007F" w:rsidRPr="00167523" w:rsidRDefault="0075007F" w:rsidP="00FC225E">
      <w:pPr>
        <w:shd w:val="clear" w:color="auto" w:fill="FFFFFF"/>
        <w:ind w:firstLine="709"/>
        <w:jc w:val="both"/>
        <w:rPr>
          <w:sz w:val="28"/>
          <w:szCs w:val="28"/>
          <w:lang w:val="uk-UA"/>
        </w:rPr>
      </w:pPr>
      <w:r w:rsidRPr="00167523">
        <w:rPr>
          <w:sz w:val="28"/>
          <w:szCs w:val="28"/>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w:t>
      </w:r>
    </w:p>
    <w:p w:rsidR="0075007F" w:rsidRPr="00167523" w:rsidRDefault="0075007F" w:rsidP="00FC225E">
      <w:pPr>
        <w:shd w:val="clear" w:color="auto" w:fill="FFFFFF"/>
        <w:ind w:firstLine="709"/>
        <w:jc w:val="both"/>
        <w:rPr>
          <w:sz w:val="28"/>
          <w:szCs w:val="28"/>
          <w:lang w:val="uk-UA"/>
        </w:rPr>
      </w:pPr>
    </w:p>
    <w:p w:rsidR="0075007F" w:rsidRPr="00167523" w:rsidRDefault="0075007F" w:rsidP="00FC225E">
      <w:pPr>
        <w:shd w:val="clear" w:color="auto" w:fill="FFFFFF"/>
        <w:ind w:firstLine="709"/>
        <w:jc w:val="both"/>
        <w:rPr>
          <w:sz w:val="28"/>
          <w:szCs w:val="28"/>
          <w:lang w:val="uk-UA"/>
        </w:rPr>
      </w:pPr>
    </w:p>
    <w:p w:rsidR="0075007F" w:rsidRDefault="0075007F" w:rsidP="00A96710">
      <w:pPr>
        <w:tabs>
          <w:tab w:val="left" w:pos="0"/>
        </w:tabs>
        <w:jc w:val="center"/>
        <w:rPr>
          <w:b/>
          <w:i/>
          <w:sz w:val="28"/>
          <w:szCs w:val="28"/>
          <w:lang w:val="uk-UA"/>
        </w:rPr>
      </w:pPr>
      <w:r w:rsidRPr="00167523">
        <w:rPr>
          <w:b/>
          <w:i/>
          <w:sz w:val="28"/>
          <w:szCs w:val="28"/>
          <w:lang w:val="uk-UA"/>
        </w:rPr>
        <w:t>Система оцінювання навчальних досягнень учнів</w:t>
      </w:r>
    </w:p>
    <w:p w:rsidR="0075007F" w:rsidRPr="00BD2360" w:rsidRDefault="0075007F" w:rsidP="004D5BEC">
      <w:pPr>
        <w:shd w:val="clear" w:color="auto" w:fill="FFFFFF"/>
        <w:jc w:val="both"/>
        <w:rPr>
          <w:sz w:val="28"/>
          <w:szCs w:val="28"/>
          <w:lang w:val="uk-UA"/>
        </w:rPr>
      </w:pPr>
      <w:r w:rsidRPr="00BD2360">
        <w:rPr>
          <w:b/>
          <w:bCs/>
          <w:sz w:val="28"/>
          <w:szCs w:val="28"/>
          <w:lang w:val="uk-UA"/>
        </w:rPr>
        <w:t>Оцінювання</w:t>
      </w:r>
      <w:r w:rsidRPr="00BD2360">
        <w:rPr>
          <w:sz w:val="28"/>
          <w:szCs w:val="28"/>
          <w:lang w:val="uk-UA"/>
        </w:rPr>
        <w:t>  розглядаємо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з </w:t>
      </w:r>
      <w:r w:rsidRPr="00BD2360">
        <w:rPr>
          <w:b/>
          <w:bCs/>
          <w:sz w:val="28"/>
          <w:szCs w:val="28"/>
          <w:lang w:val="uk-UA"/>
        </w:rPr>
        <w:t>метою </w:t>
      </w:r>
      <w:r w:rsidRPr="00BD2360">
        <w:rPr>
          <w:sz w:val="28"/>
          <w:szCs w:val="28"/>
          <w:lang w:val="uk-UA"/>
        </w:rPr>
        <w:t>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75007F" w:rsidRPr="00BD2360" w:rsidRDefault="0075007F" w:rsidP="004D5BEC">
      <w:pPr>
        <w:shd w:val="clear" w:color="auto" w:fill="FFFFFF"/>
        <w:jc w:val="both"/>
        <w:rPr>
          <w:sz w:val="28"/>
          <w:szCs w:val="28"/>
          <w:lang w:val="uk-UA"/>
        </w:rPr>
      </w:pPr>
      <w:r w:rsidRPr="00BD2360">
        <w:rPr>
          <w:sz w:val="28"/>
          <w:szCs w:val="28"/>
          <w:lang w:val="uk-UA"/>
        </w:rPr>
        <w:t>Відповідно до </w:t>
      </w:r>
      <w:hyperlink r:id="rId7" w:history="1">
        <w:r w:rsidRPr="00BD2360">
          <w:rPr>
            <w:sz w:val="28"/>
            <w:szCs w:val="28"/>
            <w:lang w:val="uk-UA"/>
          </w:rPr>
          <w:t>Закону України «Про загальну середню освіту»</w:t>
        </w:r>
      </w:hyperlink>
      <w:r w:rsidRPr="00BD2360">
        <w:rPr>
          <w:sz w:val="28"/>
          <w:szCs w:val="28"/>
          <w:lang w:val="uk-UA"/>
        </w:rPr>
        <w:t> оцінювання ґрунтується на </w:t>
      </w:r>
      <w:r w:rsidRPr="00BD2360">
        <w:rPr>
          <w:b/>
          <w:bCs/>
          <w:sz w:val="28"/>
          <w:szCs w:val="28"/>
          <w:lang w:val="uk-UA"/>
        </w:rPr>
        <w:t>принципах</w:t>
      </w:r>
      <w:r w:rsidRPr="00BD2360">
        <w:rPr>
          <w:sz w:val="28"/>
          <w:szCs w:val="28"/>
          <w:lang w:val="uk-UA"/>
        </w:rPr>
        <w:t>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75007F" w:rsidRPr="00BD2360" w:rsidRDefault="0075007F" w:rsidP="004D5BEC">
      <w:pPr>
        <w:shd w:val="clear" w:color="auto" w:fill="FFFFFF"/>
        <w:jc w:val="both"/>
        <w:rPr>
          <w:sz w:val="28"/>
          <w:szCs w:val="28"/>
          <w:lang w:val="uk-UA"/>
        </w:rPr>
      </w:pPr>
      <w:r w:rsidRPr="00BD2360">
        <w:rPr>
          <w:b/>
          <w:bCs/>
          <w:sz w:val="28"/>
          <w:szCs w:val="28"/>
          <w:lang w:val="uk-UA"/>
        </w:rPr>
        <w:t>Основними функціями оцінювання </w:t>
      </w:r>
      <w:r w:rsidRPr="00BD2360">
        <w:rPr>
          <w:sz w:val="28"/>
          <w:szCs w:val="28"/>
          <w:lang w:val="uk-UA"/>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BD2360">
        <w:rPr>
          <w:b/>
          <w:bCs/>
          <w:sz w:val="28"/>
          <w:szCs w:val="28"/>
          <w:lang w:val="uk-UA"/>
        </w:rPr>
        <w:t>пріоритетними є формувальна та діагностувальна функції оцінювання.</w:t>
      </w:r>
    </w:p>
    <w:p w:rsidR="0075007F" w:rsidRPr="00BD2360" w:rsidRDefault="0075007F" w:rsidP="004D5BEC">
      <w:pPr>
        <w:shd w:val="clear" w:color="auto" w:fill="FFFFFF"/>
        <w:jc w:val="both"/>
        <w:rPr>
          <w:sz w:val="28"/>
          <w:szCs w:val="28"/>
          <w:lang w:val="uk-UA"/>
        </w:rPr>
      </w:pPr>
      <w:r w:rsidRPr="00BD2360">
        <w:rPr>
          <w:sz w:val="28"/>
          <w:szCs w:val="28"/>
          <w:lang w:val="uk-UA"/>
        </w:rPr>
        <w:t>Реалізацію </w:t>
      </w:r>
      <w:r w:rsidRPr="00BD2360">
        <w:rPr>
          <w:b/>
          <w:bCs/>
          <w:sz w:val="28"/>
          <w:szCs w:val="28"/>
          <w:lang w:val="uk-UA"/>
        </w:rPr>
        <w:t>формувальної функц</w:t>
      </w:r>
      <w:r w:rsidRPr="00BD2360">
        <w:rPr>
          <w:sz w:val="28"/>
          <w:szCs w:val="28"/>
          <w:lang w:val="uk-UA"/>
        </w:rPr>
        <w:t>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75007F" w:rsidRPr="00BD2360" w:rsidRDefault="0075007F" w:rsidP="004D5BEC">
      <w:pPr>
        <w:shd w:val="clear" w:color="auto" w:fill="FFFFFF"/>
        <w:jc w:val="both"/>
        <w:rPr>
          <w:sz w:val="28"/>
          <w:szCs w:val="28"/>
          <w:lang w:val="uk-UA"/>
        </w:rPr>
      </w:pPr>
      <w:r w:rsidRPr="00BD2360">
        <w:rPr>
          <w:b/>
          <w:bCs/>
          <w:sz w:val="28"/>
          <w:szCs w:val="28"/>
          <w:lang w:val="uk-UA"/>
        </w:rPr>
        <w:t>Діагностувальна функція</w:t>
      </w:r>
      <w:r w:rsidRPr="00BD2360">
        <w:rPr>
          <w:sz w:val="28"/>
          <w:szCs w:val="28"/>
          <w:lang w:val="uk-UA"/>
        </w:rPr>
        <w:t>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rsidR="0075007F" w:rsidRPr="00BD2360" w:rsidRDefault="0075007F" w:rsidP="004D5BEC">
      <w:pPr>
        <w:shd w:val="clear" w:color="auto" w:fill="FFFFFF"/>
        <w:jc w:val="both"/>
        <w:rPr>
          <w:sz w:val="28"/>
          <w:szCs w:val="28"/>
          <w:lang w:val="uk-UA"/>
        </w:rPr>
      </w:pPr>
      <w:r w:rsidRPr="00BD2360">
        <w:rPr>
          <w:b/>
          <w:bCs/>
          <w:sz w:val="28"/>
          <w:szCs w:val="28"/>
          <w:lang w:val="uk-UA"/>
        </w:rPr>
        <w:t>Об'єктами оцінювання</w:t>
      </w:r>
      <w:r w:rsidRPr="00BD2360">
        <w:rPr>
          <w:sz w:val="28"/>
          <w:szCs w:val="28"/>
          <w:lang w:val="uk-UA"/>
        </w:rPr>
        <w:t> є результати навчання учня/учениці, у тому числі процес їх досягнення ним/нею. Відповідно до пункту 22 статті 1 </w:t>
      </w:r>
      <w:hyperlink r:id="rId8" w:history="1">
        <w:r w:rsidRPr="00BD2360">
          <w:rPr>
            <w:sz w:val="28"/>
            <w:szCs w:val="28"/>
            <w:lang w:val="uk-UA"/>
          </w:rPr>
          <w:t>Закону України «Про освіту»</w:t>
        </w:r>
      </w:hyperlink>
      <w:r w:rsidRPr="00BD2360">
        <w:rPr>
          <w:sz w:val="28"/>
          <w:szCs w:val="28"/>
          <w:lang w:val="uk-UA"/>
        </w:rPr>
        <w:t> </w:t>
      </w:r>
      <w:r w:rsidRPr="00BD2360">
        <w:rPr>
          <w:b/>
          <w:bCs/>
          <w:sz w:val="28"/>
          <w:szCs w:val="28"/>
          <w:lang w:val="uk-UA"/>
        </w:rPr>
        <w:t>результати навчання</w:t>
      </w:r>
      <w:r w:rsidRPr="00BD2360">
        <w:rPr>
          <w:sz w:val="28"/>
          <w:szCs w:val="28"/>
          <w:lang w:val="uk-UA"/>
        </w:rPr>
        <w:t>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75007F" w:rsidRPr="00BD2360" w:rsidRDefault="0075007F" w:rsidP="004D5BEC">
      <w:pPr>
        <w:shd w:val="clear" w:color="auto" w:fill="FFFFFF"/>
        <w:spacing w:after="210"/>
        <w:jc w:val="both"/>
        <w:rPr>
          <w:sz w:val="28"/>
          <w:szCs w:val="28"/>
          <w:lang w:val="uk-UA"/>
        </w:rPr>
      </w:pPr>
      <w:r w:rsidRPr="00BD2360">
        <w:rPr>
          <w:sz w:val="28"/>
          <w:szCs w:val="28"/>
          <w:lang w:val="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75007F" w:rsidRPr="00BD2360" w:rsidRDefault="0075007F" w:rsidP="004D5BEC">
      <w:pPr>
        <w:numPr>
          <w:ilvl w:val="0"/>
          <w:numId w:val="12"/>
        </w:numPr>
        <w:shd w:val="clear" w:color="auto" w:fill="FFFFFF"/>
        <w:ind w:left="0"/>
        <w:jc w:val="both"/>
        <w:rPr>
          <w:sz w:val="28"/>
          <w:szCs w:val="28"/>
          <w:lang w:val="uk-UA"/>
        </w:rPr>
      </w:pPr>
      <w:r w:rsidRPr="00BD2360">
        <w:rPr>
          <w:b/>
          <w:bCs/>
          <w:sz w:val="28"/>
          <w:szCs w:val="28"/>
          <w:lang w:val="uk-UA"/>
        </w:rPr>
        <w:t>формувального</w:t>
      </w:r>
      <w:r w:rsidRPr="00BD2360">
        <w:rPr>
          <w:sz w:val="28"/>
          <w:szCs w:val="28"/>
          <w:lang w:val="uk-UA"/>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75007F" w:rsidRPr="00BD2360" w:rsidRDefault="0075007F" w:rsidP="004D5BEC">
      <w:pPr>
        <w:numPr>
          <w:ilvl w:val="0"/>
          <w:numId w:val="12"/>
        </w:numPr>
        <w:shd w:val="clear" w:color="auto" w:fill="FFFFFF"/>
        <w:ind w:left="0"/>
        <w:jc w:val="both"/>
        <w:rPr>
          <w:sz w:val="28"/>
          <w:szCs w:val="28"/>
          <w:lang w:val="uk-UA"/>
        </w:rPr>
      </w:pPr>
      <w:r w:rsidRPr="00BD2360">
        <w:rPr>
          <w:b/>
          <w:bCs/>
          <w:sz w:val="28"/>
          <w:szCs w:val="28"/>
          <w:lang w:val="uk-UA"/>
        </w:rPr>
        <w:t>підсумкового</w:t>
      </w:r>
      <w:r w:rsidRPr="00BD2360">
        <w:rPr>
          <w:sz w:val="28"/>
          <w:szCs w:val="28"/>
          <w:lang w:val="uk-UA"/>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75007F" w:rsidRPr="00BD2360" w:rsidRDefault="0075007F" w:rsidP="004D5BEC">
      <w:pPr>
        <w:shd w:val="clear" w:color="auto" w:fill="FFFFFF"/>
        <w:jc w:val="both"/>
        <w:rPr>
          <w:sz w:val="28"/>
          <w:szCs w:val="28"/>
          <w:lang w:val="uk-UA"/>
        </w:rPr>
      </w:pPr>
      <w:r w:rsidRPr="00BD2360">
        <w:rPr>
          <w:sz w:val="28"/>
          <w:szCs w:val="28"/>
          <w:lang w:val="uk-UA"/>
        </w:rPr>
        <w:t>За отриманими даними про результати навчання, на основі їх аналізу залежно від дидактичної мети й пріоритетної функції оцінювання, учитель визначає </w:t>
      </w:r>
      <w:r w:rsidRPr="00BD2360">
        <w:rPr>
          <w:b/>
          <w:bCs/>
          <w:sz w:val="28"/>
          <w:szCs w:val="28"/>
          <w:lang w:val="uk-UA"/>
        </w:rPr>
        <w:t>оцінку</w:t>
      </w:r>
      <w:r w:rsidRPr="00BD2360">
        <w:rPr>
          <w:sz w:val="28"/>
          <w:szCs w:val="28"/>
          <w:lang w:val="uk-UA"/>
        </w:rPr>
        <w:t> як показник досягнень навчально-пізнавальної діяльності учня/учениці.</w:t>
      </w:r>
    </w:p>
    <w:p w:rsidR="0075007F" w:rsidRPr="00BD2360" w:rsidRDefault="0075007F" w:rsidP="004D5BEC">
      <w:pPr>
        <w:shd w:val="clear" w:color="auto" w:fill="FFFFFF"/>
        <w:jc w:val="both"/>
        <w:rPr>
          <w:sz w:val="28"/>
          <w:szCs w:val="28"/>
          <w:lang w:val="uk-UA"/>
        </w:rPr>
      </w:pPr>
      <w:r w:rsidRPr="00BD2360">
        <w:rPr>
          <w:sz w:val="28"/>
          <w:szCs w:val="28"/>
          <w:lang w:val="uk-UA"/>
        </w:rPr>
        <w:t>На заміну узагальненій бальній оцінці навчальних досягнень учнів з предмета вивчення/інтегрованого курсу використовувати </w:t>
      </w:r>
      <w:r w:rsidRPr="00BD2360">
        <w:rPr>
          <w:b/>
          <w:bCs/>
          <w:sz w:val="28"/>
          <w:szCs w:val="28"/>
          <w:lang w:val="uk-UA"/>
        </w:rPr>
        <w:t>вербальну оцінку окремих результатів навчання учня/учениці з предмета вивчення, інтегрованого курсу</w:t>
      </w:r>
      <w:r w:rsidRPr="00BD2360">
        <w:rPr>
          <w:sz w:val="28"/>
          <w:szCs w:val="28"/>
          <w:lang w:val="uk-UA"/>
        </w:rPr>
        <w:t> (освітньої галузі), яка окрім </w:t>
      </w:r>
      <w:r w:rsidRPr="00BD2360">
        <w:rPr>
          <w:b/>
          <w:bCs/>
          <w:sz w:val="28"/>
          <w:szCs w:val="28"/>
          <w:lang w:val="uk-UA"/>
        </w:rPr>
        <w:t>оцінювального судження</w:t>
      </w:r>
      <w:r w:rsidRPr="00BD2360">
        <w:rPr>
          <w:sz w:val="28"/>
          <w:szCs w:val="28"/>
          <w:lang w:val="uk-UA"/>
        </w:rPr>
        <w:t> про досягнення може ще називати і </w:t>
      </w:r>
      <w:r w:rsidRPr="00BD2360">
        <w:rPr>
          <w:b/>
          <w:bCs/>
          <w:sz w:val="28"/>
          <w:szCs w:val="28"/>
          <w:lang w:val="uk-UA"/>
        </w:rPr>
        <w:t>рівень результату навчання.</w:t>
      </w:r>
    </w:p>
    <w:p w:rsidR="0075007F" w:rsidRPr="00BD2360" w:rsidRDefault="0075007F" w:rsidP="00BD2360">
      <w:pPr>
        <w:shd w:val="clear" w:color="auto" w:fill="FFFFFF"/>
        <w:jc w:val="both"/>
        <w:rPr>
          <w:sz w:val="28"/>
          <w:szCs w:val="28"/>
          <w:lang w:val="uk-UA"/>
        </w:rPr>
      </w:pPr>
      <w:r w:rsidRPr="00BD2360">
        <w:rPr>
          <w:sz w:val="28"/>
          <w:szCs w:val="28"/>
          <w:lang w:val="uk-UA"/>
        </w:rPr>
        <w:t>Результат оцінювання </w:t>
      </w:r>
      <w:r w:rsidRPr="00BD2360">
        <w:rPr>
          <w:b/>
          <w:bCs/>
          <w:sz w:val="28"/>
          <w:szCs w:val="28"/>
          <w:lang w:val="uk-UA"/>
        </w:rPr>
        <w:t>особистісних надбань учня/учениці </w:t>
      </w:r>
      <w:r w:rsidRPr="00BD2360">
        <w:rPr>
          <w:sz w:val="28"/>
          <w:szCs w:val="28"/>
          <w:lang w:val="uk-UA"/>
        </w:rPr>
        <w:t>у 1-4 класах виражати </w:t>
      </w:r>
      <w:r w:rsidRPr="00BD2360">
        <w:rPr>
          <w:b/>
          <w:bCs/>
          <w:sz w:val="28"/>
          <w:szCs w:val="28"/>
          <w:lang w:val="uk-UA"/>
        </w:rPr>
        <w:t>вербальною оцінкою, а об'єктивних результатів навчання учня/учениці</w:t>
      </w:r>
      <w:r w:rsidRPr="00BD2360">
        <w:rPr>
          <w:sz w:val="28"/>
          <w:szCs w:val="28"/>
          <w:lang w:val="uk-UA"/>
        </w:rPr>
        <w:t> у 1-2 класах - </w:t>
      </w:r>
      <w:r w:rsidRPr="00BD2360">
        <w:rPr>
          <w:b/>
          <w:bCs/>
          <w:sz w:val="28"/>
          <w:szCs w:val="28"/>
          <w:lang w:val="uk-UA"/>
        </w:rPr>
        <w:t>вербальною оцінкою</w:t>
      </w:r>
      <w:r w:rsidRPr="00BD2360">
        <w:rPr>
          <w:sz w:val="28"/>
          <w:szCs w:val="28"/>
          <w:lang w:val="uk-UA"/>
        </w:rPr>
        <w:t>, у 3-4 класах – або </w:t>
      </w:r>
      <w:r w:rsidRPr="00BD2360">
        <w:rPr>
          <w:b/>
          <w:bCs/>
          <w:sz w:val="28"/>
          <w:szCs w:val="28"/>
          <w:lang w:val="uk-UA"/>
        </w:rPr>
        <w:t>вербальною оцінкою, або рівневою оцінкою </w:t>
      </w:r>
      <w:r w:rsidRPr="00BD2360">
        <w:rPr>
          <w:sz w:val="28"/>
          <w:szCs w:val="28"/>
          <w:lang w:val="uk-UA"/>
        </w:rPr>
        <w:t>за вибором закладу загальної середньої освіти на підставі рішення його педагогічної ради.</w:t>
      </w:r>
    </w:p>
    <w:p w:rsidR="0075007F" w:rsidRPr="00167523" w:rsidRDefault="0075007F"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Під час здійснення формувального оцінювання важливо не протиставляти дітей один одному. Стимулом розвитку має бути співвідношення роботи (відповіді, дії тощо) з тим, як дитина працювала раніше. Доцільно акцентувати увагу лише на позитивній динаміці досягнень учнів, враховувати, що оцінюється не учень, а його робота. Про складнощі у навчанні необхідно говорити з учнем індивідуально, аби не створювати ситуацію колективної зневаги до дитини та передумови булінгу.</w:t>
      </w:r>
    </w:p>
    <w:p w:rsidR="0075007F" w:rsidRPr="00167523" w:rsidRDefault="0075007F"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Індивідуальні особливості дитини можуть впливати на її темп здобуття освіти, внаслідок чого вона може досягати визначених для певного етапу навчання очікуваних результатів раніше або пізніше, тому календарно-тематичне планування освітнього процесу має бути гнучким і динамічним, зорієнтованим на сприяння поступу учнів за індивідуальною траєкторією навчання та розвитку.</w:t>
      </w:r>
    </w:p>
    <w:p w:rsidR="0075007F" w:rsidRPr="00167523" w:rsidRDefault="0075007F"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Формувальне оцінювання здійснюється шляхом:</w:t>
      </w:r>
    </w:p>
    <w:p w:rsidR="0075007F" w:rsidRPr="00167523" w:rsidRDefault="0075007F" w:rsidP="00A96710">
      <w:pPr>
        <w:numPr>
          <w:ilvl w:val="0"/>
          <w:numId w:val="9"/>
        </w:numPr>
        <w:shd w:val="clear" w:color="auto" w:fill="FFFFFF"/>
        <w:ind w:left="0" w:firstLine="567"/>
        <w:jc w:val="both"/>
        <w:rPr>
          <w:color w:val="000000"/>
          <w:sz w:val="28"/>
          <w:szCs w:val="28"/>
        </w:rPr>
      </w:pPr>
      <w:r w:rsidRPr="00167523">
        <w:rPr>
          <w:color w:val="000000"/>
          <w:sz w:val="28"/>
          <w:szCs w:val="28"/>
        </w:rPr>
        <w:t>педагогічного спостереження учителя за навчальною та іншими видами діяльності учнів;</w:t>
      </w:r>
    </w:p>
    <w:p w:rsidR="0075007F" w:rsidRPr="00167523" w:rsidRDefault="0075007F" w:rsidP="00A96710">
      <w:pPr>
        <w:numPr>
          <w:ilvl w:val="0"/>
          <w:numId w:val="9"/>
        </w:numPr>
        <w:shd w:val="clear" w:color="auto" w:fill="FFFFFF"/>
        <w:ind w:left="0" w:firstLine="567"/>
        <w:jc w:val="both"/>
        <w:rPr>
          <w:color w:val="000000"/>
          <w:sz w:val="28"/>
          <w:szCs w:val="28"/>
        </w:rPr>
      </w:pPr>
      <w:r w:rsidRPr="00167523">
        <w:rPr>
          <w:color w:val="000000"/>
          <w:sz w:val="28"/>
          <w:szCs w:val="28"/>
        </w:rPr>
        <w:t>аналізу учнівських портфоліо, попередніх навчальних досягнень учнів, результатів їхніх діагностичних робіт;</w:t>
      </w:r>
    </w:p>
    <w:p w:rsidR="0075007F" w:rsidRPr="00167523" w:rsidRDefault="0075007F" w:rsidP="00A96710">
      <w:pPr>
        <w:numPr>
          <w:ilvl w:val="0"/>
          <w:numId w:val="9"/>
        </w:numPr>
        <w:shd w:val="clear" w:color="auto" w:fill="FFFFFF"/>
        <w:ind w:left="0" w:firstLine="567"/>
        <w:jc w:val="both"/>
        <w:rPr>
          <w:color w:val="000000"/>
          <w:sz w:val="28"/>
          <w:szCs w:val="28"/>
        </w:rPr>
      </w:pPr>
      <w:r w:rsidRPr="00167523">
        <w:rPr>
          <w:color w:val="000000"/>
          <w:sz w:val="28"/>
          <w:szCs w:val="28"/>
        </w:rPr>
        <w:t>самооцінювання та взаємооцінювання результатів діяльності учнів;</w:t>
      </w:r>
    </w:p>
    <w:p w:rsidR="0075007F" w:rsidRPr="00167523" w:rsidRDefault="0075007F" w:rsidP="00A96710">
      <w:pPr>
        <w:numPr>
          <w:ilvl w:val="0"/>
          <w:numId w:val="9"/>
        </w:numPr>
        <w:shd w:val="clear" w:color="auto" w:fill="FFFFFF"/>
        <w:ind w:left="0" w:firstLine="567"/>
        <w:jc w:val="both"/>
        <w:rPr>
          <w:color w:val="000000"/>
          <w:sz w:val="28"/>
          <w:szCs w:val="28"/>
        </w:rPr>
      </w:pPr>
      <w:r w:rsidRPr="00167523">
        <w:rPr>
          <w:color w:val="000000"/>
          <w:sz w:val="28"/>
          <w:szCs w:val="28"/>
        </w:rPr>
        <w:t>оцінювання особистісного розвитку та соціалізації учнів їхніми батьками;</w:t>
      </w:r>
    </w:p>
    <w:p w:rsidR="0075007F" w:rsidRPr="003040BE" w:rsidRDefault="0075007F" w:rsidP="00A96710">
      <w:pPr>
        <w:numPr>
          <w:ilvl w:val="0"/>
          <w:numId w:val="9"/>
        </w:numPr>
        <w:shd w:val="clear" w:color="auto" w:fill="FFFFFF"/>
        <w:ind w:left="0" w:firstLine="567"/>
        <w:jc w:val="both"/>
        <w:rPr>
          <w:color w:val="000000"/>
          <w:sz w:val="28"/>
          <w:szCs w:val="28"/>
        </w:rPr>
      </w:pPr>
      <w:r w:rsidRPr="00167523">
        <w:rPr>
          <w:color w:val="000000"/>
          <w:sz w:val="28"/>
          <w:szCs w:val="28"/>
        </w:rPr>
        <w:t>застосування прийомів отримання зворотного зв'язку щодо сприйняття та розуміння учнями навчального матеріалу («Світлофор», «Мікрофон», </w:t>
      </w:r>
      <w:hyperlink r:id="rId9" w:history="1">
        <w:r w:rsidRPr="003040BE">
          <w:rPr>
            <w:rStyle w:val="Hyperlink"/>
            <w:color w:val="000000"/>
            <w:sz w:val="28"/>
            <w:szCs w:val="28"/>
            <w:bdr w:val="none" w:sz="0" w:space="0" w:color="auto" w:frame="1"/>
          </w:rPr>
          <w:t>«Вихідний квиток»</w:t>
        </w:r>
      </w:hyperlink>
      <w:r w:rsidRPr="003040BE">
        <w:rPr>
          <w:color w:val="000000"/>
          <w:sz w:val="28"/>
          <w:szCs w:val="28"/>
        </w:rPr>
        <w:t> тощо).</w:t>
      </w:r>
    </w:p>
    <w:p w:rsidR="0075007F" w:rsidRPr="00167523" w:rsidRDefault="0075007F"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У початкових класах  вчителі дотримуються алгоритму діяльності під час організації формувального оцінювання та використовувати інструментарій формувального оцінювання, що було запропоновано у:</w:t>
      </w:r>
    </w:p>
    <w:p w:rsidR="0075007F" w:rsidRPr="00167523" w:rsidRDefault="0075007F" w:rsidP="00A96710">
      <w:pPr>
        <w:pStyle w:val="NormalWeb"/>
        <w:numPr>
          <w:ilvl w:val="0"/>
          <w:numId w:val="10"/>
        </w:numPr>
        <w:shd w:val="clear" w:color="auto" w:fill="FFFFFF"/>
        <w:spacing w:before="0" w:beforeAutospacing="0" w:after="0" w:afterAutospacing="0"/>
        <w:jc w:val="both"/>
        <w:rPr>
          <w:color w:val="000000"/>
          <w:sz w:val="28"/>
          <w:szCs w:val="28"/>
        </w:rPr>
      </w:pPr>
      <w:r w:rsidRPr="00167523">
        <w:rPr>
          <w:color w:val="000000"/>
          <w:sz w:val="28"/>
          <w:szCs w:val="28"/>
        </w:rPr>
        <w:t xml:space="preserve">Методичних рекомендаціях щодо оцінювання </w:t>
      </w:r>
      <w:r>
        <w:rPr>
          <w:color w:val="000000"/>
          <w:sz w:val="28"/>
          <w:szCs w:val="28"/>
        </w:rPr>
        <w:t>результатів навчання учнів 1 – 4 класів закладів загальної середньої освіти</w:t>
      </w:r>
      <w:r w:rsidRPr="00167523">
        <w:rPr>
          <w:color w:val="000000"/>
          <w:sz w:val="28"/>
          <w:szCs w:val="28"/>
        </w:rPr>
        <w:t>, затверджених наказом Міністерст</w:t>
      </w:r>
      <w:r>
        <w:rPr>
          <w:color w:val="000000"/>
          <w:sz w:val="28"/>
          <w:szCs w:val="28"/>
        </w:rPr>
        <w:t>ва освіти і науки України від 13.07</w:t>
      </w:r>
      <w:r w:rsidRPr="00167523">
        <w:rPr>
          <w:color w:val="000000"/>
          <w:sz w:val="28"/>
          <w:szCs w:val="28"/>
        </w:rPr>
        <w:t>.</w:t>
      </w:r>
      <w:r>
        <w:rPr>
          <w:color w:val="000000"/>
          <w:sz w:val="28"/>
          <w:szCs w:val="28"/>
        </w:rPr>
        <w:t>20</w:t>
      </w:r>
      <w:r>
        <w:rPr>
          <w:sz w:val="28"/>
          <w:szCs w:val="28"/>
        </w:rPr>
        <w:t>21</w:t>
      </w:r>
      <w:r w:rsidRPr="00167523">
        <w:rPr>
          <w:sz w:val="28"/>
          <w:szCs w:val="28"/>
        </w:rPr>
        <w:t> </w:t>
      </w:r>
      <w:r w:rsidRPr="00BD2360">
        <w:rPr>
          <w:sz w:val="28"/>
          <w:szCs w:val="28"/>
          <w:bdr w:val="none" w:sz="0" w:space="0" w:color="auto" w:frame="1"/>
        </w:rPr>
        <w:t xml:space="preserve">№ </w:t>
      </w:r>
      <w:r>
        <w:rPr>
          <w:sz w:val="28"/>
          <w:szCs w:val="28"/>
          <w:bdr w:val="none" w:sz="0" w:space="0" w:color="auto" w:frame="1"/>
        </w:rPr>
        <w:t>813</w:t>
      </w:r>
    </w:p>
    <w:p w:rsidR="0075007F" w:rsidRDefault="0075007F" w:rsidP="006427BF">
      <w:pPr>
        <w:shd w:val="clear" w:color="auto" w:fill="FFFFFF"/>
        <w:ind w:left="927"/>
        <w:jc w:val="both"/>
        <w:rPr>
          <w:sz w:val="28"/>
          <w:szCs w:val="28"/>
          <w:lang w:val="uk-UA"/>
        </w:rPr>
      </w:pPr>
      <w:r w:rsidRPr="006427BF">
        <w:rPr>
          <w:sz w:val="28"/>
          <w:szCs w:val="28"/>
          <w:lang w:val="uk-UA"/>
        </w:rPr>
        <w:t>Об'єктом </w:t>
      </w:r>
      <w:r w:rsidRPr="006427BF">
        <w:rPr>
          <w:b/>
          <w:bCs/>
          <w:sz w:val="28"/>
          <w:szCs w:val="28"/>
          <w:lang w:val="uk-UA"/>
        </w:rPr>
        <w:t>підсумкового оцінювання</w:t>
      </w:r>
      <w:r w:rsidRPr="006427BF">
        <w:rPr>
          <w:sz w:val="28"/>
          <w:szCs w:val="28"/>
          <w:lang w:val="uk-UA"/>
        </w:rPr>
        <w:t xml:space="preserve"> є результати навчання учня/учениці за </w:t>
      </w:r>
    </w:p>
    <w:p w:rsidR="0075007F" w:rsidRPr="006427BF" w:rsidRDefault="0075007F" w:rsidP="006427BF">
      <w:pPr>
        <w:shd w:val="clear" w:color="auto" w:fill="FFFFFF"/>
        <w:jc w:val="both"/>
        <w:rPr>
          <w:sz w:val="28"/>
          <w:szCs w:val="28"/>
          <w:lang w:val="uk-UA"/>
        </w:rPr>
      </w:pPr>
      <w:r w:rsidRPr="006427BF">
        <w:rPr>
          <w:sz w:val="28"/>
          <w:szCs w:val="28"/>
          <w:lang w:val="uk-UA"/>
        </w:rPr>
        <w:t>рік. Під час підсумкового оцінювання зіставляти навчальні досягнення учнів з очікуваними результатами навчання, визначеними в освітніх програмах закладів загальної середньої освіти, з урахуванням Орієнтовної рамки оцінювання.</w:t>
      </w:r>
    </w:p>
    <w:p w:rsidR="0075007F" w:rsidRPr="006427BF" w:rsidRDefault="0075007F" w:rsidP="006427BF">
      <w:pPr>
        <w:shd w:val="clear" w:color="auto" w:fill="FFFFFF"/>
        <w:jc w:val="both"/>
        <w:rPr>
          <w:sz w:val="28"/>
          <w:szCs w:val="28"/>
          <w:lang w:val="uk-UA"/>
        </w:rPr>
      </w:pPr>
      <w:r w:rsidRPr="006427BF">
        <w:rPr>
          <w:b/>
          <w:bCs/>
          <w:sz w:val="28"/>
          <w:szCs w:val="28"/>
          <w:lang w:val="uk-UA"/>
        </w:rPr>
        <w:t>Основою для підсумкового оцінювання</w:t>
      </w:r>
      <w:r w:rsidRPr="006427BF">
        <w:rPr>
          <w:sz w:val="28"/>
          <w:szCs w:val="28"/>
          <w:lang w:val="uk-UA"/>
        </w:rPr>
        <w:t> результатів навчання </w:t>
      </w:r>
      <w:r w:rsidRPr="006427BF">
        <w:rPr>
          <w:b/>
          <w:bCs/>
          <w:sz w:val="28"/>
          <w:szCs w:val="28"/>
          <w:lang w:val="uk-UA"/>
        </w:rPr>
        <w:t>за рік</w:t>
      </w:r>
      <w:r w:rsidRPr="006427BF">
        <w:rPr>
          <w:sz w:val="28"/>
          <w:szCs w:val="28"/>
          <w:lang w:val="uk-UA"/>
        </w:rPr>
        <w:t xml:space="preserve">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w:t>
      </w:r>
      <w:r>
        <w:rPr>
          <w:sz w:val="28"/>
          <w:szCs w:val="28"/>
          <w:lang w:val="uk-UA"/>
        </w:rPr>
        <w:t>В</w:t>
      </w:r>
      <w:r w:rsidRPr="006427BF">
        <w:rPr>
          <w:sz w:val="28"/>
          <w:szCs w:val="28"/>
          <w:lang w:val="uk-UA"/>
        </w:rPr>
        <w:t>изначати підсумкову оцінку за рік з урахуванням динаміки досягнення того чи іншого результату навчання.</w:t>
      </w:r>
    </w:p>
    <w:p w:rsidR="0075007F" w:rsidRDefault="0075007F" w:rsidP="00145A57">
      <w:pPr>
        <w:shd w:val="clear" w:color="auto" w:fill="FFFFFF"/>
        <w:jc w:val="both"/>
        <w:rPr>
          <w:sz w:val="28"/>
          <w:szCs w:val="28"/>
          <w:lang w:val="uk-UA"/>
        </w:rPr>
      </w:pPr>
      <w:r w:rsidRPr="006427BF">
        <w:rPr>
          <w:sz w:val="28"/>
          <w:szCs w:val="28"/>
          <w:lang w:val="uk-UA"/>
        </w:rPr>
        <w:t>Підсумкове оцінювання за рік з предметів вивчення таких освітніх галузей, як «Технологічна», «Інформатична», «Мистецька» і «Фізкультурна» здійснювати шляхом узагальнення даних, отриманих під час формувального оцінювання, з урахуванням динаміки формування результату навчання.</w:t>
      </w:r>
    </w:p>
    <w:p w:rsidR="0075007F" w:rsidRPr="006427BF" w:rsidRDefault="0075007F" w:rsidP="00145A57">
      <w:pPr>
        <w:shd w:val="clear" w:color="auto" w:fill="FFFFFF"/>
        <w:jc w:val="both"/>
        <w:rPr>
          <w:sz w:val="28"/>
          <w:szCs w:val="28"/>
          <w:lang w:val="uk-UA"/>
        </w:rPr>
      </w:pPr>
      <w:r w:rsidRPr="006427BF">
        <w:rPr>
          <w:sz w:val="28"/>
          <w:szCs w:val="28"/>
          <w:lang w:val="uk-UA"/>
        </w:rPr>
        <w:t>Відповідно до пункту 8 статті 12 </w:t>
      </w:r>
      <w:hyperlink r:id="rId10" w:history="1">
        <w:r w:rsidRPr="006427BF">
          <w:rPr>
            <w:sz w:val="28"/>
            <w:szCs w:val="28"/>
            <w:lang w:val="uk-UA"/>
          </w:rPr>
          <w:t>Закону України «Про освіту»</w:t>
        </w:r>
      </w:hyperlink>
      <w:r w:rsidRPr="006427BF">
        <w:rPr>
          <w:sz w:val="28"/>
          <w:szCs w:val="28"/>
          <w:lang w:val="uk-UA"/>
        </w:rPr>
        <w:t xml:space="preserve"> наприкінці 4 класу, з метою моніторингу якості освітньої діяльності закладів освіти та/або якості освіти </w:t>
      </w:r>
      <w:r w:rsidRPr="006427BF">
        <w:rPr>
          <w:i/>
          <w:sz w:val="28"/>
          <w:szCs w:val="28"/>
          <w:lang w:val="uk-UA"/>
        </w:rPr>
        <w:t>проводять </w:t>
      </w:r>
      <w:r w:rsidRPr="006427BF">
        <w:rPr>
          <w:b/>
          <w:bCs/>
          <w:i/>
          <w:sz w:val="28"/>
          <w:szCs w:val="28"/>
          <w:lang w:val="uk-UA"/>
        </w:rPr>
        <w:t>державну підсумкову атестацію</w:t>
      </w:r>
      <w:r w:rsidRPr="006427BF">
        <w:rPr>
          <w:i/>
          <w:sz w:val="28"/>
          <w:szCs w:val="28"/>
          <w:lang w:val="uk-UA"/>
        </w:rPr>
        <w:t> здобувачів початкової освіти,</w:t>
      </w:r>
      <w:r w:rsidRPr="006427BF">
        <w:rPr>
          <w:sz w:val="28"/>
          <w:szCs w:val="28"/>
          <w:lang w:val="uk-UA"/>
        </w:rPr>
        <w:t xml:space="preserve"> результати якої не впливають на підсумкову оцінку за рік.</w:t>
      </w:r>
    </w:p>
    <w:p w:rsidR="0075007F" w:rsidRPr="006427BF" w:rsidRDefault="0075007F" w:rsidP="00145A57">
      <w:pPr>
        <w:shd w:val="clear" w:color="auto" w:fill="FFFFFF"/>
        <w:jc w:val="both"/>
        <w:rPr>
          <w:sz w:val="28"/>
          <w:szCs w:val="28"/>
          <w:lang w:val="uk-UA"/>
        </w:rPr>
      </w:pPr>
      <w:r w:rsidRPr="006427BF">
        <w:rPr>
          <w:sz w:val="28"/>
          <w:szCs w:val="28"/>
          <w:lang w:val="uk-UA"/>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75007F" w:rsidRDefault="0075007F" w:rsidP="00145A57">
      <w:pPr>
        <w:shd w:val="clear" w:color="auto" w:fill="FFFFFF"/>
        <w:jc w:val="both"/>
        <w:rPr>
          <w:sz w:val="28"/>
          <w:szCs w:val="28"/>
          <w:lang w:val="uk-UA"/>
        </w:rPr>
      </w:pPr>
      <w:r w:rsidRPr="006427BF">
        <w:rPr>
          <w:sz w:val="28"/>
          <w:szCs w:val="28"/>
          <w:lang w:val="uk-UA"/>
        </w:rPr>
        <w:t>У </w:t>
      </w:r>
      <w:r w:rsidRPr="006427BF">
        <w:rPr>
          <w:b/>
          <w:bCs/>
          <w:sz w:val="28"/>
          <w:szCs w:val="28"/>
          <w:lang w:val="uk-UA"/>
        </w:rPr>
        <w:t>свідоцтві досягнень учня</w:t>
      </w:r>
      <w:r w:rsidRPr="006427BF">
        <w:rPr>
          <w:sz w:val="28"/>
          <w:szCs w:val="28"/>
          <w:lang w:val="uk-UA"/>
        </w:rPr>
        <w:t>  надавати розгорнуту характеристику результатів навчання  учня/учениці, здобутих протягом навчального року. Для здобувачів початкової освіти пропонуються розроблені два примірні зразки свідоцтв досягнень, окремо для кожного циклу навчання. Об</w:t>
      </w:r>
      <w:r>
        <w:rPr>
          <w:sz w:val="28"/>
          <w:szCs w:val="28"/>
          <w:lang w:val="uk-UA"/>
        </w:rPr>
        <w:t xml:space="preserve">идва  примірні зразки свідоцтв </w:t>
      </w:r>
      <w:r w:rsidRPr="006427BF">
        <w:rPr>
          <w:sz w:val="28"/>
          <w:szCs w:val="28"/>
          <w:lang w:val="uk-UA"/>
        </w:rPr>
        <w:t xml:space="preserve">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rsidR="0075007F" w:rsidRPr="006427BF" w:rsidRDefault="0075007F" w:rsidP="006427BF">
      <w:pPr>
        <w:shd w:val="clear" w:color="auto" w:fill="FFFFFF"/>
        <w:jc w:val="both"/>
        <w:rPr>
          <w:sz w:val="28"/>
          <w:szCs w:val="28"/>
          <w:lang w:val="uk-UA"/>
        </w:rPr>
      </w:pPr>
      <w:r w:rsidRPr="006427BF">
        <w:rPr>
          <w:sz w:val="28"/>
          <w:szCs w:val="28"/>
          <w:lang w:val="uk-UA"/>
        </w:rPr>
        <w:t xml:space="preserve">Свідоцтво досягнень учня можуть підписувати учитель класу, батьки учня, керівник закладу загальної середньої освіти. Оригінал документа зберігати батькам учня/учениці чи особам, що їх замінюють. Копію документа з відміткою «Згідно з оригіналом», що закріплено печаткою, зберігати в особовій справі учня. </w:t>
      </w:r>
      <w:r>
        <w:rPr>
          <w:sz w:val="28"/>
          <w:szCs w:val="28"/>
          <w:lang w:val="uk-UA"/>
        </w:rPr>
        <w:t>Н</w:t>
      </w:r>
      <w:r w:rsidRPr="006427BF">
        <w:rPr>
          <w:sz w:val="28"/>
          <w:szCs w:val="28"/>
          <w:lang w:val="uk-UA"/>
        </w:rPr>
        <w:t>е переписувати інформацію із свідоцтва досягнень учня до особової справи. В особовій справі доцільно лише зазначати рішення про переведення до наступного класу.</w:t>
      </w:r>
    </w:p>
    <w:p w:rsidR="0075007F" w:rsidRPr="00145A57" w:rsidRDefault="0075007F" w:rsidP="00145A57">
      <w:pPr>
        <w:shd w:val="clear" w:color="auto" w:fill="FFFFFF"/>
        <w:jc w:val="both"/>
        <w:rPr>
          <w:sz w:val="28"/>
          <w:szCs w:val="28"/>
          <w:lang w:val="uk-UA"/>
        </w:rPr>
      </w:pPr>
      <w:r w:rsidRPr="006427BF">
        <w:rPr>
          <w:sz w:val="28"/>
          <w:szCs w:val="28"/>
          <w:lang w:val="uk-UA"/>
        </w:rPr>
        <w:t>Підставою для зарахування учнів до 5 класу є свідоцтво досягнень учня, у якому результати навчання можуть бути схарактеризовані вербальною або рівневою оцінкою, що залежить від вибору вербального або рівневого оцінювання закладом загальної середньої освіти, що затверджене рішенням педагогічної ради.</w:t>
      </w:r>
    </w:p>
    <w:p w:rsidR="0075007F" w:rsidRPr="00167523" w:rsidRDefault="0075007F" w:rsidP="00145A57">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його/її батьками або консультацій з фахівцями, які беруть участь у розробленні індивідуальної траєкторії розвитку учня.</w:t>
      </w:r>
    </w:p>
    <w:p w:rsidR="0075007F" w:rsidRDefault="0075007F" w:rsidP="00A96710">
      <w:pPr>
        <w:tabs>
          <w:tab w:val="left" w:pos="0"/>
        </w:tabs>
        <w:jc w:val="center"/>
        <w:rPr>
          <w:b/>
          <w:bCs/>
          <w:i/>
          <w:sz w:val="28"/>
          <w:szCs w:val="28"/>
          <w:u w:val="single"/>
          <w:lang w:val="uk-UA"/>
        </w:rPr>
      </w:pPr>
    </w:p>
    <w:p w:rsidR="0075007F" w:rsidRDefault="0075007F" w:rsidP="00A96710">
      <w:pPr>
        <w:tabs>
          <w:tab w:val="left" w:pos="0"/>
        </w:tabs>
        <w:jc w:val="center"/>
        <w:rPr>
          <w:b/>
          <w:bCs/>
          <w:i/>
          <w:sz w:val="28"/>
          <w:szCs w:val="28"/>
          <w:u w:val="single"/>
          <w:lang w:val="uk-UA"/>
        </w:rPr>
      </w:pPr>
      <w:r w:rsidRPr="0026494B">
        <w:rPr>
          <w:b/>
          <w:bCs/>
          <w:i/>
          <w:sz w:val="28"/>
          <w:szCs w:val="28"/>
          <w:u w:val="single"/>
          <w:lang w:val="uk-UA"/>
        </w:rPr>
        <w:t>Якість проведення навчальних занять</w:t>
      </w:r>
    </w:p>
    <w:p w:rsidR="0075007F" w:rsidRPr="0026494B" w:rsidRDefault="0075007F" w:rsidP="00A96710">
      <w:pPr>
        <w:tabs>
          <w:tab w:val="left" w:pos="0"/>
        </w:tabs>
        <w:jc w:val="center"/>
        <w:rPr>
          <w:b/>
          <w:bCs/>
          <w:i/>
          <w:sz w:val="28"/>
          <w:szCs w:val="28"/>
          <w:u w:val="single"/>
          <w:lang w:val="uk-UA"/>
        </w:rPr>
      </w:pPr>
    </w:p>
    <w:p w:rsidR="0075007F" w:rsidRPr="00167523" w:rsidRDefault="0075007F" w:rsidP="00A96710">
      <w:pPr>
        <w:tabs>
          <w:tab w:val="left" w:pos="0"/>
        </w:tabs>
        <w:ind w:firstLine="567"/>
        <w:jc w:val="both"/>
        <w:rPr>
          <w:iCs/>
          <w:color w:val="000000"/>
          <w:sz w:val="28"/>
          <w:szCs w:val="28"/>
          <w:lang w:val="uk-UA"/>
        </w:rPr>
      </w:pPr>
      <w:r w:rsidRPr="00167523">
        <w:rPr>
          <w:iCs/>
          <w:color w:val="000000"/>
          <w:sz w:val="28"/>
          <w:szCs w:val="28"/>
        </w:rPr>
        <w:t>Урок - це логічно закінчений, цілісний, обмежений визначеними тимчасовими рамками етап о</w:t>
      </w:r>
      <w:r w:rsidRPr="00167523">
        <w:rPr>
          <w:iCs/>
          <w:color w:val="000000"/>
          <w:sz w:val="28"/>
          <w:szCs w:val="28"/>
          <w:lang w:val="uk-UA"/>
        </w:rPr>
        <w:t>с</w:t>
      </w:r>
      <w:r w:rsidRPr="00167523">
        <w:rPr>
          <w:iCs/>
          <w:color w:val="000000"/>
          <w:sz w:val="28"/>
          <w:szCs w:val="28"/>
        </w:rPr>
        <w:t>в</w:t>
      </w:r>
      <w:r w:rsidRPr="00167523">
        <w:rPr>
          <w:iCs/>
          <w:color w:val="000000"/>
          <w:sz w:val="28"/>
          <w:szCs w:val="28"/>
          <w:lang w:val="uk-UA"/>
        </w:rPr>
        <w:t>іт</w:t>
      </w:r>
      <w:r w:rsidRPr="00167523">
        <w:rPr>
          <w:iCs/>
          <w:color w:val="000000"/>
          <w:sz w:val="28"/>
          <w:szCs w:val="28"/>
        </w:rPr>
        <w:t>н</w:t>
      </w:r>
      <w:r w:rsidRPr="00167523">
        <w:rPr>
          <w:iCs/>
          <w:color w:val="000000"/>
          <w:sz w:val="28"/>
          <w:szCs w:val="28"/>
          <w:lang w:val="uk-UA"/>
        </w:rPr>
        <w:t>ь</w:t>
      </w:r>
      <w:r w:rsidRPr="00167523">
        <w:rPr>
          <w:iCs/>
          <w:color w:val="000000"/>
          <w:sz w:val="28"/>
          <w:szCs w:val="28"/>
        </w:rPr>
        <w:t>ого процесу</w:t>
      </w:r>
      <w:r w:rsidRPr="00167523">
        <w:rPr>
          <w:iCs/>
          <w:color w:val="000000"/>
          <w:sz w:val="28"/>
          <w:szCs w:val="28"/>
          <w:lang w:val="uk-UA"/>
        </w:rPr>
        <w:t>.</w:t>
      </w:r>
    </w:p>
    <w:p w:rsidR="0075007F" w:rsidRPr="00167523" w:rsidRDefault="0075007F" w:rsidP="00A96710">
      <w:pPr>
        <w:pStyle w:val="NormalWeb"/>
        <w:spacing w:before="0" w:beforeAutospacing="0" w:after="0" w:afterAutospacing="0"/>
        <w:jc w:val="both"/>
        <w:rPr>
          <w:sz w:val="28"/>
          <w:szCs w:val="28"/>
        </w:rPr>
      </w:pPr>
      <w:r w:rsidRPr="00167523">
        <w:rPr>
          <w:sz w:val="28"/>
          <w:szCs w:val="28"/>
        </w:rPr>
        <w:t>У ньому представлені всі основні елементи освітнього процесу: цілі та задачі, зміст, форми, технологія, методи, засоби, контроль та оцінювання, тобто вся організаційна структура. Якість уроку залежить від правильного визначення кожного з цих компонентів та їх раціонального поєднання.</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Вибудовуючи урок, наші педагоги визначають не тільки те, яка навчальна інформація чи способи дії повинні бути засвоєні, а й на якому рівні вони мають бути засвоєні на конкретному уроці. Але оскільки урок - це ланка цілісного навчального, розвивального та виховного процесу, відтак, не на кожному уроці основний його зміст може бути засвоєний на всіх трьох рівнях:</w:t>
      </w:r>
    </w:p>
    <w:p w:rsidR="0075007F" w:rsidRPr="00167523" w:rsidRDefault="0075007F" w:rsidP="00A96710">
      <w:pPr>
        <w:numPr>
          <w:ilvl w:val="0"/>
          <w:numId w:val="11"/>
        </w:numPr>
        <w:ind w:left="0" w:firstLine="567"/>
        <w:jc w:val="both"/>
        <w:rPr>
          <w:sz w:val="28"/>
          <w:szCs w:val="28"/>
        </w:rPr>
      </w:pPr>
      <w:r w:rsidRPr="00167523">
        <w:rPr>
          <w:sz w:val="28"/>
          <w:szCs w:val="28"/>
        </w:rPr>
        <w:t>сприйняття, осмислення й запам'ятовування;</w:t>
      </w:r>
    </w:p>
    <w:p w:rsidR="0075007F" w:rsidRPr="00167523" w:rsidRDefault="0075007F" w:rsidP="00A96710">
      <w:pPr>
        <w:numPr>
          <w:ilvl w:val="0"/>
          <w:numId w:val="11"/>
        </w:numPr>
        <w:ind w:left="0" w:firstLine="567"/>
        <w:jc w:val="both"/>
        <w:rPr>
          <w:sz w:val="28"/>
          <w:szCs w:val="28"/>
        </w:rPr>
      </w:pPr>
      <w:r w:rsidRPr="00167523">
        <w:rPr>
          <w:sz w:val="28"/>
          <w:szCs w:val="28"/>
        </w:rPr>
        <w:t>застосування знань і навичок за зразком;</w:t>
      </w:r>
    </w:p>
    <w:p w:rsidR="0075007F" w:rsidRPr="00167523" w:rsidRDefault="0075007F" w:rsidP="00A96710">
      <w:pPr>
        <w:numPr>
          <w:ilvl w:val="0"/>
          <w:numId w:val="11"/>
        </w:numPr>
        <w:ind w:left="0" w:firstLine="567"/>
        <w:jc w:val="both"/>
        <w:rPr>
          <w:sz w:val="28"/>
          <w:szCs w:val="28"/>
        </w:rPr>
      </w:pPr>
      <w:r w:rsidRPr="00167523">
        <w:rPr>
          <w:sz w:val="28"/>
          <w:szCs w:val="28"/>
        </w:rPr>
        <w:t>застосування знань і навичок у новій ситуації.</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Сучасний зміст освіти та закономірності процесу навчання в цілому та засвоєння, зокрема, визначають ряд неодмінних вимог до уроку, які необхідно враховувати.</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1. Урок передбачає не тільки виклад матеріалу, змісту, а й завдання, що припускають застосування засвоєння навчальної інформації на практиці.</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2. Частина цих знань отримується учнями у процесі самостійного пошуку шляхом рішення пошукових задач наскільки пошук таких знань доступний для учнів відповідного віку, настільки важливі способи діяльності, які учень опановує у процесі пошуку.</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3. Виклад навчального матеріалу на уроці є варіативним за своєю структурою. В одних випадках викладається готова інформація у формі пояснення та за допомогою ілюстрацій. В інших випадках матеріал вивчається шляхом постановки вчителем проблеми та розкриття шляхів її доказового рішення.</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Виклад навчальної інформації може бути у формі розповіді, читання підручника, перегляду діафільмів тощо. Характер викладу визначається внутрішньою структурою, способом побудови цілісного уроку - від пояснювально-ілюстративного до проблемного.</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Одна з основних вимог до уроку –  його науковість, неодмінною умовою науковості змісту уроку є ознайомлення учнів із доступними для них методами науки.</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4. Жоден урок не вирішує всіх задач навчання, розвитку та виховання учнів. Він є частиною теми, курсу, навчального предмета та взагалі процесу навчання, освіти. Важливо завжди усвідомлювати, яке місце він займає в системі навчального предмета, які його дидактичні, виховні та розвивальні цілі. Урок - логічна одиниця теми, розділу, курсу, педагогічний здобуток, і тому він повинен відрізнятися цілісністю, внутрішнім взаємозв'язком частин, єдиною логікою розгортання діяльності вчителя й учнів.</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Дотримуючись основних вимог до уроку, учитель вносить як у здійснення цих вимог, так і у сполучення компонентів уроку своє педагогічне мистецтво, свій методичний почерк, що залежить як від характеру класу, так і від власних індивідуальних рис.</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5. На уроці здійснюється розвиток навчальних компетентностей учнів за допомогою відтворення академічних знань учнями, вправ у вміннях і навичках, шляхом виконання завдань на застосування академічних компетентностей у нестандартній ситуації.</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6. Освітній процес тупиковий без кількоразового повторення змісту академічних знань і навчальних умінь. Форма повторення може бути різною, у залежності від цілей уроку та його змісту.</w:t>
      </w:r>
    </w:p>
    <w:p w:rsidR="0075007F" w:rsidRPr="00167523" w:rsidRDefault="0075007F" w:rsidP="00A96710">
      <w:pPr>
        <w:pStyle w:val="NormalWeb"/>
        <w:spacing w:before="0" w:beforeAutospacing="0" w:after="0" w:afterAutospacing="0"/>
        <w:ind w:firstLine="567"/>
        <w:jc w:val="both"/>
        <w:rPr>
          <w:sz w:val="28"/>
          <w:szCs w:val="28"/>
        </w:rPr>
      </w:pPr>
      <w:r w:rsidRPr="00167523">
        <w:rPr>
          <w:sz w:val="28"/>
          <w:szCs w:val="28"/>
        </w:rPr>
        <w:t>7. На уроках  проводиться систематичне та планомірне оцінювання рівня навчальних досягнень учнів. Головний критерій якості уроку - не застосування тих чи інших видів роботи учнів чи використаних учителем методик, а навченість учнів, досягнення цілей уроку. Культура вчителя, його інтелектуальний і моральний рівень є однією з головних умов ефективності уроку.</w:t>
      </w:r>
    </w:p>
    <w:p w:rsidR="0075007F" w:rsidRPr="00167523" w:rsidRDefault="0075007F" w:rsidP="003040BE">
      <w:pPr>
        <w:shd w:val="clear" w:color="auto" w:fill="FFFFFF"/>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Default="0075007F" w:rsidP="003040BE">
      <w:pPr>
        <w:shd w:val="clear" w:color="auto" w:fill="FFFFFF"/>
        <w:ind w:left="5529"/>
        <w:rPr>
          <w:sz w:val="28"/>
          <w:szCs w:val="28"/>
          <w:lang w:val="uk-UA"/>
        </w:rPr>
      </w:pPr>
    </w:p>
    <w:p w:rsidR="0075007F" w:rsidRPr="003040BE" w:rsidRDefault="0075007F" w:rsidP="007A453B">
      <w:pPr>
        <w:shd w:val="clear" w:color="auto" w:fill="FFFFFF"/>
        <w:rPr>
          <w:rFonts w:ascii="Microsoft Sans Serif" w:hAnsi="Microsoft Sans Serif" w:cs="Microsoft Sans Serif"/>
          <w:sz w:val="26"/>
          <w:szCs w:val="26"/>
          <w:lang w:val="uk-UA"/>
        </w:rPr>
      </w:pPr>
      <w:r w:rsidRPr="00167523">
        <w:rPr>
          <w:sz w:val="28"/>
          <w:szCs w:val="28"/>
          <w:lang w:val="uk-UA"/>
        </w:rPr>
        <w:t xml:space="preserve">                                                                                  </w:t>
      </w:r>
    </w:p>
    <w:p w:rsidR="0075007F" w:rsidRPr="007546E4" w:rsidRDefault="0075007F" w:rsidP="00560EDF">
      <w:pPr>
        <w:shd w:val="clear" w:color="auto" w:fill="FFFFFF"/>
        <w:ind w:left="5529"/>
        <w:rPr>
          <w:sz w:val="28"/>
          <w:szCs w:val="28"/>
          <w:lang w:val="uk-UA"/>
        </w:rPr>
      </w:pPr>
      <w:r w:rsidRPr="007546E4">
        <w:rPr>
          <w:sz w:val="28"/>
          <w:szCs w:val="28"/>
          <w:lang w:val="uk-UA"/>
        </w:rPr>
        <w:t>Додаток 1 до  освітньої програми початкової школи</w:t>
      </w:r>
      <w:r>
        <w:rPr>
          <w:sz w:val="28"/>
          <w:szCs w:val="28"/>
          <w:lang w:val="uk-UA"/>
        </w:rPr>
        <w:t xml:space="preserve"> Риботинського НВК</w:t>
      </w:r>
    </w:p>
    <w:p w:rsidR="0075007F" w:rsidRPr="007546E4" w:rsidRDefault="0075007F" w:rsidP="00074352">
      <w:pPr>
        <w:jc w:val="right"/>
        <w:rPr>
          <w:b/>
          <w:sz w:val="28"/>
          <w:szCs w:val="28"/>
          <w:lang w:val="uk-UA"/>
        </w:rPr>
      </w:pPr>
    </w:p>
    <w:p w:rsidR="0075007F" w:rsidRDefault="0075007F" w:rsidP="00074352">
      <w:pPr>
        <w:jc w:val="center"/>
        <w:rPr>
          <w:b/>
          <w:sz w:val="28"/>
          <w:szCs w:val="28"/>
          <w:lang w:val="uk-UA"/>
        </w:rPr>
      </w:pPr>
      <w:r w:rsidRPr="007546E4">
        <w:rPr>
          <w:b/>
          <w:sz w:val="28"/>
          <w:szCs w:val="28"/>
          <w:lang w:val="uk-UA"/>
        </w:rPr>
        <w:t xml:space="preserve">Навчальний план </w:t>
      </w:r>
      <w:r>
        <w:rPr>
          <w:b/>
          <w:sz w:val="28"/>
          <w:szCs w:val="28"/>
          <w:lang w:val="uk-UA"/>
        </w:rPr>
        <w:t xml:space="preserve">початкової школи </w:t>
      </w:r>
      <w:r w:rsidRPr="007546E4">
        <w:rPr>
          <w:b/>
          <w:sz w:val="28"/>
          <w:szCs w:val="28"/>
          <w:lang w:val="uk-UA"/>
        </w:rPr>
        <w:t>з українською мовою навчання</w:t>
      </w:r>
      <w:r w:rsidRPr="007546E4">
        <w:rPr>
          <w:b/>
          <w:bCs/>
          <w:sz w:val="28"/>
          <w:szCs w:val="28"/>
          <w:lang w:val="uk-UA"/>
        </w:rPr>
        <w:t xml:space="preserve"> </w:t>
      </w:r>
      <w:r>
        <w:rPr>
          <w:b/>
          <w:bCs/>
          <w:sz w:val="28"/>
          <w:szCs w:val="28"/>
          <w:lang w:val="uk-UA"/>
        </w:rPr>
        <w:t>Риботинського НВК</w:t>
      </w:r>
      <w:r>
        <w:rPr>
          <w:b/>
          <w:sz w:val="28"/>
          <w:szCs w:val="28"/>
          <w:lang w:val="uk-UA"/>
        </w:rPr>
        <w:t>, які працюю</w:t>
      </w:r>
      <w:r w:rsidRPr="007546E4">
        <w:rPr>
          <w:b/>
          <w:sz w:val="28"/>
          <w:szCs w:val="28"/>
          <w:lang w:val="uk-UA"/>
        </w:rPr>
        <w:t xml:space="preserve">ть за освітньою програмою, розробленою під керівництвом Савченко О.Я. </w:t>
      </w:r>
    </w:p>
    <w:p w:rsidR="0075007F" w:rsidRDefault="0075007F" w:rsidP="00074352">
      <w:pPr>
        <w:jc w:val="center"/>
        <w:rPr>
          <w:b/>
          <w:bCs/>
          <w:sz w:val="28"/>
          <w:szCs w:val="28"/>
          <w:lang w:val="uk-UA"/>
        </w:rPr>
      </w:pPr>
    </w:p>
    <w:p w:rsidR="0075007F" w:rsidRDefault="0075007F" w:rsidP="008D2C59">
      <w:pPr>
        <w:jc w:val="center"/>
        <w:rPr>
          <w:b/>
          <w:sz w:val="32"/>
          <w:szCs w:val="32"/>
          <w:lang w:val="uk-UA"/>
        </w:rPr>
      </w:pPr>
      <w:r>
        <w:rPr>
          <w:b/>
          <w:sz w:val="32"/>
          <w:szCs w:val="32"/>
          <w:lang w:val="uk-UA"/>
        </w:rPr>
        <w:t>ТАБЛИЦЯ  РОЗПОДІЛУ  НАВЧАЛЬНОГО  ЧАСУ</w:t>
      </w:r>
    </w:p>
    <w:p w:rsidR="0075007F" w:rsidRDefault="0075007F" w:rsidP="008D2C59">
      <w:pPr>
        <w:jc w:val="center"/>
        <w:rPr>
          <w:b/>
          <w:sz w:val="32"/>
          <w:szCs w:val="32"/>
          <w:lang w:val="uk-UA"/>
        </w:rPr>
      </w:pPr>
      <w:r>
        <w:rPr>
          <w:b/>
          <w:sz w:val="32"/>
          <w:szCs w:val="32"/>
          <w:lang w:val="uk-UA"/>
        </w:rPr>
        <w:t>для початкової школи на 2023 – 2024 навчальний рік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961"/>
        <w:gridCol w:w="992"/>
        <w:gridCol w:w="992"/>
        <w:gridCol w:w="992"/>
        <w:gridCol w:w="958"/>
      </w:tblGrid>
      <w:tr w:rsidR="0075007F" w:rsidRPr="00436F68" w:rsidTr="000A0CD5">
        <w:tc>
          <w:tcPr>
            <w:tcW w:w="675" w:type="dxa"/>
          </w:tcPr>
          <w:p w:rsidR="0075007F" w:rsidRPr="00C84DED" w:rsidRDefault="0075007F" w:rsidP="000A0CD5">
            <w:pPr>
              <w:jc w:val="center"/>
              <w:rPr>
                <w:b/>
                <w:sz w:val="28"/>
                <w:szCs w:val="28"/>
                <w:lang w:val="uk-UA"/>
              </w:rPr>
            </w:pPr>
          </w:p>
        </w:tc>
        <w:tc>
          <w:tcPr>
            <w:tcW w:w="4961" w:type="dxa"/>
          </w:tcPr>
          <w:p w:rsidR="0075007F" w:rsidRPr="00C84DED" w:rsidRDefault="0075007F" w:rsidP="000A0CD5">
            <w:pPr>
              <w:jc w:val="center"/>
              <w:rPr>
                <w:b/>
                <w:sz w:val="28"/>
                <w:szCs w:val="28"/>
                <w:lang w:val="uk-UA"/>
              </w:rPr>
            </w:pPr>
          </w:p>
        </w:tc>
        <w:tc>
          <w:tcPr>
            <w:tcW w:w="992" w:type="dxa"/>
          </w:tcPr>
          <w:p w:rsidR="0075007F" w:rsidRPr="00C84DED" w:rsidRDefault="0075007F" w:rsidP="000A0CD5">
            <w:pPr>
              <w:jc w:val="center"/>
              <w:rPr>
                <w:b/>
                <w:sz w:val="28"/>
                <w:szCs w:val="28"/>
                <w:lang w:val="uk-UA"/>
              </w:rPr>
            </w:pPr>
            <w:r w:rsidRPr="00C84DED">
              <w:rPr>
                <w:b/>
                <w:sz w:val="28"/>
                <w:szCs w:val="28"/>
                <w:lang w:val="uk-UA"/>
              </w:rPr>
              <w:t>1 кл.</w:t>
            </w:r>
          </w:p>
        </w:tc>
        <w:tc>
          <w:tcPr>
            <w:tcW w:w="992" w:type="dxa"/>
          </w:tcPr>
          <w:p w:rsidR="0075007F" w:rsidRPr="00C84DED" w:rsidRDefault="0075007F" w:rsidP="000A0CD5">
            <w:pPr>
              <w:jc w:val="center"/>
              <w:rPr>
                <w:b/>
                <w:sz w:val="28"/>
                <w:szCs w:val="28"/>
                <w:lang w:val="uk-UA"/>
              </w:rPr>
            </w:pPr>
            <w:r w:rsidRPr="00C84DED">
              <w:rPr>
                <w:b/>
                <w:sz w:val="28"/>
                <w:szCs w:val="28"/>
                <w:lang w:val="uk-UA"/>
              </w:rPr>
              <w:t>2 кл.</w:t>
            </w:r>
          </w:p>
        </w:tc>
        <w:tc>
          <w:tcPr>
            <w:tcW w:w="992" w:type="dxa"/>
          </w:tcPr>
          <w:p w:rsidR="0075007F" w:rsidRPr="00C84DED" w:rsidRDefault="0075007F" w:rsidP="000A0CD5">
            <w:pPr>
              <w:jc w:val="center"/>
              <w:rPr>
                <w:b/>
                <w:sz w:val="28"/>
                <w:szCs w:val="28"/>
                <w:lang w:val="uk-UA"/>
              </w:rPr>
            </w:pPr>
            <w:r w:rsidRPr="00C84DED">
              <w:rPr>
                <w:b/>
                <w:sz w:val="28"/>
                <w:szCs w:val="28"/>
                <w:lang w:val="uk-UA"/>
              </w:rPr>
              <w:t>3 кл.</w:t>
            </w:r>
          </w:p>
        </w:tc>
        <w:tc>
          <w:tcPr>
            <w:tcW w:w="958" w:type="dxa"/>
          </w:tcPr>
          <w:p w:rsidR="0075007F" w:rsidRPr="00C84DED" w:rsidRDefault="0075007F" w:rsidP="000A0CD5">
            <w:pPr>
              <w:jc w:val="center"/>
              <w:rPr>
                <w:b/>
                <w:sz w:val="28"/>
                <w:szCs w:val="28"/>
                <w:lang w:val="uk-UA"/>
              </w:rPr>
            </w:pPr>
            <w:r w:rsidRPr="00C84DED">
              <w:rPr>
                <w:b/>
                <w:sz w:val="28"/>
                <w:szCs w:val="28"/>
                <w:lang w:val="uk-UA"/>
              </w:rPr>
              <w:t>4 кл.</w:t>
            </w:r>
          </w:p>
        </w:tc>
      </w:tr>
      <w:tr w:rsidR="0075007F" w:rsidRPr="00436F68" w:rsidTr="000A0CD5">
        <w:tc>
          <w:tcPr>
            <w:tcW w:w="9570" w:type="dxa"/>
            <w:gridSpan w:val="6"/>
          </w:tcPr>
          <w:p w:rsidR="0075007F" w:rsidRPr="00C84DED" w:rsidRDefault="0075007F" w:rsidP="000A0CD5">
            <w:pPr>
              <w:jc w:val="center"/>
              <w:rPr>
                <w:b/>
                <w:sz w:val="28"/>
                <w:szCs w:val="28"/>
                <w:lang w:val="uk-UA"/>
              </w:rPr>
            </w:pPr>
            <w:r w:rsidRPr="00C84DED">
              <w:rPr>
                <w:b/>
                <w:sz w:val="28"/>
                <w:szCs w:val="28"/>
                <w:lang w:val="uk-UA"/>
              </w:rPr>
              <w:t>Інваріантна  складова</w:t>
            </w:r>
          </w:p>
        </w:tc>
      </w:tr>
      <w:tr w:rsidR="0075007F" w:rsidRPr="00436F68" w:rsidTr="000A0CD5">
        <w:trPr>
          <w:trHeight w:val="3450"/>
        </w:trPr>
        <w:tc>
          <w:tcPr>
            <w:tcW w:w="675" w:type="dxa"/>
            <w:tcBorders>
              <w:bottom w:val="single" w:sz="4" w:space="0" w:color="auto"/>
            </w:tcBorders>
          </w:tcPr>
          <w:p w:rsidR="0075007F" w:rsidRPr="00C84DED" w:rsidRDefault="0075007F" w:rsidP="000A0CD5">
            <w:pPr>
              <w:jc w:val="center"/>
              <w:rPr>
                <w:b/>
                <w:sz w:val="28"/>
                <w:szCs w:val="28"/>
                <w:lang w:val="uk-UA"/>
              </w:rPr>
            </w:pPr>
          </w:p>
          <w:p w:rsidR="0075007F" w:rsidRPr="00C84DED" w:rsidRDefault="0075007F" w:rsidP="000A0CD5">
            <w:pPr>
              <w:jc w:val="center"/>
              <w:rPr>
                <w:sz w:val="28"/>
                <w:szCs w:val="28"/>
                <w:lang w:val="uk-UA"/>
              </w:rPr>
            </w:pPr>
            <w:r w:rsidRPr="00C84DED">
              <w:rPr>
                <w:sz w:val="28"/>
                <w:szCs w:val="28"/>
                <w:lang w:val="uk-UA"/>
              </w:rPr>
              <w:t>1.</w:t>
            </w:r>
          </w:p>
          <w:p w:rsidR="0075007F" w:rsidRPr="00C84DED" w:rsidRDefault="0075007F" w:rsidP="000A0CD5">
            <w:pPr>
              <w:jc w:val="center"/>
              <w:rPr>
                <w:sz w:val="28"/>
                <w:szCs w:val="28"/>
                <w:lang w:val="uk-UA"/>
              </w:rPr>
            </w:pPr>
            <w:r w:rsidRPr="00C84DED">
              <w:rPr>
                <w:sz w:val="28"/>
                <w:szCs w:val="28"/>
                <w:lang w:val="uk-UA"/>
              </w:rPr>
              <w:t>2.</w:t>
            </w:r>
          </w:p>
          <w:p w:rsidR="0075007F" w:rsidRPr="00C84DED" w:rsidRDefault="0075007F" w:rsidP="000A0CD5">
            <w:pPr>
              <w:jc w:val="center"/>
              <w:rPr>
                <w:sz w:val="28"/>
                <w:szCs w:val="28"/>
                <w:lang w:val="uk-UA"/>
              </w:rPr>
            </w:pPr>
            <w:r w:rsidRPr="00C84DED">
              <w:rPr>
                <w:sz w:val="28"/>
                <w:szCs w:val="28"/>
                <w:lang w:val="uk-UA"/>
              </w:rPr>
              <w:t>3.</w:t>
            </w:r>
          </w:p>
          <w:p w:rsidR="0075007F" w:rsidRPr="00C84DED" w:rsidRDefault="0075007F" w:rsidP="000A0CD5">
            <w:pPr>
              <w:jc w:val="center"/>
              <w:rPr>
                <w:sz w:val="28"/>
                <w:szCs w:val="28"/>
                <w:lang w:val="uk-UA"/>
              </w:rPr>
            </w:pPr>
            <w:r w:rsidRPr="00C84DED">
              <w:rPr>
                <w:sz w:val="28"/>
                <w:szCs w:val="28"/>
                <w:lang w:val="uk-UA"/>
              </w:rPr>
              <w:t>4.</w:t>
            </w:r>
          </w:p>
          <w:p w:rsidR="0075007F" w:rsidRPr="00C84DED" w:rsidRDefault="0075007F" w:rsidP="000A0CD5">
            <w:pPr>
              <w:jc w:val="center"/>
              <w:rPr>
                <w:sz w:val="28"/>
                <w:szCs w:val="28"/>
                <w:lang w:val="uk-UA"/>
              </w:rPr>
            </w:pPr>
            <w:r w:rsidRPr="00C84DED">
              <w:rPr>
                <w:sz w:val="28"/>
                <w:szCs w:val="28"/>
                <w:lang w:val="uk-UA"/>
              </w:rPr>
              <w:t>5.</w:t>
            </w:r>
          </w:p>
          <w:p w:rsidR="0075007F" w:rsidRPr="00C84DED" w:rsidRDefault="0075007F" w:rsidP="000A0CD5">
            <w:pPr>
              <w:jc w:val="center"/>
              <w:rPr>
                <w:sz w:val="28"/>
                <w:szCs w:val="28"/>
                <w:lang w:val="uk-UA"/>
              </w:rPr>
            </w:pPr>
            <w:r w:rsidRPr="00C84DED">
              <w:rPr>
                <w:sz w:val="28"/>
                <w:szCs w:val="28"/>
                <w:lang w:val="uk-UA"/>
              </w:rPr>
              <w:t>6.</w:t>
            </w:r>
          </w:p>
          <w:p w:rsidR="0075007F" w:rsidRPr="00C84DED" w:rsidRDefault="0075007F" w:rsidP="000A0CD5">
            <w:pPr>
              <w:jc w:val="center"/>
              <w:rPr>
                <w:sz w:val="28"/>
                <w:szCs w:val="28"/>
                <w:lang w:val="uk-UA"/>
              </w:rPr>
            </w:pPr>
            <w:r w:rsidRPr="00C84DED">
              <w:rPr>
                <w:sz w:val="28"/>
                <w:szCs w:val="28"/>
                <w:lang w:val="uk-UA"/>
              </w:rPr>
              <w:t>7.</w:t>
            </w:r>
          </w:p>
          <w:p w:rsidR="0075007F" w:rsidRPr="00C84DED" w:rsidRDefault="0075007F" w:rsidP="000A0CD5">
            <w:pPr>
              <w:jc w:val="center"/>
              <w:rPr>
                <w:sz w:val="28"/>
                <w:szCs w:val="28"/>
                <w:lang w:val="uk-UA"/>
              </w:rPr>
            </w:pPr>
            <w:r w:rsidRPr="00C84DED">
              <w:rPr>
                <w:sz w:val="28"/>
                <w:szCs w:val="28"/>
                <w:lang w:val="uk-UA"/>
              </w:rPr>
              <w:t>8.</w:t>
            </w:r>
          </w:p>
          <w:p w:rsidR="0075007F" w:rsidRPr="00C84DED" w:rsidRDefault="0075007F" w:rsidP="000A0CD5">
            <w:pPr>
              <w:jc w:val="center"/>
              <w:rPr>
                <w:sz w:val="28"/>
                <w:szCs w:val="28"/>
                <w:lang w:val="uk-UA"/>
              </w:rPr>
            </w:pPr>
            <w:r w:rsidRPr="00C84DED">
              <w:rPr>
                <w:sz w:val="28"/>
                <w:szCs w:val="28"/>
                <w:lang w:val="uk-UA"/>
              </w:rPr>
              <w:t>9.</w:t>
            </w:r>
          </w:p>
          <w:p w:rsidR="0075007F" w:rsidRPr="00C84DED" w:rsidRDefault="0075007F" w:rsidP="000A0CD5">
            <w:pPr>
              <w:jc w:val="center"/>
              <w:rPr>
                <w:sz w:val="28"/>
                <w:szCs w:val="28"/>
                <w:lang w:val="uk-UA"/>
              </w:rPr>
            </w:pPr>
          </w:p>
        </w:tc>
        <w:tc>
          <w:tcPr>
            <w:tcW w:w="4961" w:type="dxa"/>
            <w:tcBorders>
              <w:bottom w:val="single" w:sz="4" w:space="0" w:color="auto"/>
            </w:tcBorders>
          </w:tcPr>
          <w:p w:rsidR="0075007F" w:rsidRPr="00C84DED" w:rsidRDefault="0075007F" w:rsidP="000A0CD5">
            <w:pPr>
              <w:rPr>
                <w:sz w:val="28"/>
                <w:szCs w:val="28"/>
                <w:lang w:val="uk-UA"/>
              </w:rPr>
            </w:pPr>
          </w:p>
          <w:p w:rsidR="0075007F" w:rsidRPr="00C84DED" w:rsidRDefault="0075007F" w:rsidP="000A0CD5">
            <w:pPr>
              <w:rPr>
                <w:sz w:val="28"/>
                <w:szCs w:val="28"/>
                <w:lang w:val="uk-UA"/>
              </w:rPr>
            </w:pPr>
            <w:r w:rsidRPr="00C84DED">
              <w:rPr>
                <w:sz w:val="28"/>
                <w:szCs w:val="28"/>
                <w:lang w:val="uk-UA"/>
              </w:rPr>
              <w:t>Українська мова</w:t>
            </w:r>
          </w:p>
          <w:p w:rsidR="0075007F" w:rsidRPr="00C84DED" w:rsidRDefault="0075007F" w:rsidP="000A0CD5">
            <w:pPr>
              <w:rPr>
                <w:sz w:val="28"/>
                <w:szCs w:val="28"/>
                <w:lang w:val="uk-UA"/>
              </w:rPr>
            </w:pPr>
            <w:r w:rsidRPr="00C84DED">
              <w:rPr>
                <w:sz w:val="28"/>
                <w:szCs w:val="28"/>
                <w:lang w:val="uk-UA"/>
              </w:rPr>
              <w:t>Іноземна мова (англійська)</w:t>
            </w:r>
          </w:p>
          <w:p w:rsidR="0075007F" w:rsidRPr="00C84DED" w:rsidRDefault="0075007F" w:rsidP="000A0CD5">
            <w:pPr>
              <w:rPr>
                <w:sz w:val="28"/>
                <w:szCs w:val="28"/>
                <w:lang w:val="uk-UA"/>
              </w:rPr>
            </w:pPr>
            <w:r w:rsidRPr="00C84DED">
              <w:rPr>
                <w:sz w:val="28"/>
                <w:szCs w:val="28"/>
                <w:lang w:val="uk-UA"/>
              </w:rPr>
              <w:t>Математика</w:t>
            </w:r>
          </w:p>
          <w:p w:rsidR="0075007F" w:rsidRPr="00C84DED" w:rsidRDefault="0075007F" w:rsidP="000A0CD5">
            <w:pPr>
              <w:rPr>
                <w:sz w:val="28"/>
                <w:szCs w:val="28"/>
                <w:lang w:val="uk-UA"/>
              </w:rPr>
            </w:pPr>
            <w:r w:rsidRPr="00C84DED">
              <w:rPr>
                <w:sz w:val="28"/>
                <w:szCs w:val="28"/>
                <w:lang w:val="uk-UA"/>
              </w:rPr>
              <w:t xml:space="preserve">Я досліджую світ </w:t>
            </w:r>
          </w:p>
          <w:p w:rsidR="0075007F" w:rsidRPr="00C84DED" w:rsidRDefault="0075007F" w:rsidP="000A0CD5">
            <w:pPr>
              <w:rPr>
                <w:sz w:val="28"/>
                <w:szCs w:val="28"/>
                <w:lang w:val="uk-UA"/>
              </w:rPr>
            </w:pPr>
            <w:r w:rsidRPr="00C84DED">
              <w:rPr>
                <w:sz w:val="28"/>
                <w:szCs w:val="28"/>
                <w:lang w:val="uk-UA"/>
              </w:rPr>
              <w:t>Дизайн і технології</w:t>
            </w:r>
          </w:p>
          <w:p w:rsidR="0075007F" w:rsidRPr="00C84DED" w:rsidRDefault="0075007F" w:rsidP="000A0CD5">
            <w:pPr>
              <w:rPr>
                <w:sz w:val="28"/>
                <w:szCs w:val="28"/>
                <w:lang w:val="uk-UA"/>
              </w:rPr>
            </w:pPr>
            <w:r w:rsidRPr="00C84DED">
              <w:rPr>
                <w:sz w:val="28"/>
                <w:szCs w:val="28"/>
                <w:lang w:val="uk-UA"/>
              </w:rPr>
              <w:t>Інформатика</w:t>
            </w:r>
          </w:p>
          <w:p w:rsidR="0075007F" w:rsidRPr="00C84DED" w:rsidRDefault="0075007F" w:rsidP="000A0CD5">
            <w:pPr>
              <w:rPr>
                <w:sz w:val="28"/>
                <w:szCs w:val="28"/>
                <w:lang w:val="uk-UA"/>
              </w:rPr>
            </w:pPr>
            <w:r w:rsidRPr="00C84DED">
              <w:rPr>
                <w:sz w:val="28"/>
                <w:szCs w:val="28"/>
                <w:lang w:val="uk-UA"/>
              </w:rPr>
              <w:t>Музичне мистецтво</w:t>
            </w:r>
          </w:p>
          <w:p w:rsidR="0075007F" w:rsidRPr="00C84DED" w:rsidRDefault="0075007F" w:rsidP="000A0CD5">
            <w:pPr>
              <w:rPr>
                <w:sz w:val="28"/>
                <w:szCs w:val="28"/>
                <w:lang w:val="uk-UA"/>
              </w:rPr>
            </w:pPr>
            <w:r w:rsidRPr="00C84DED">
              <w:rPr>
                <w:sz w:val="28"/>
                <w:szCs w:val="28"/>
                <w:lang w:val="uk-UA"/>
              </w:rPr>
              <w:t>Образотворче мистецтво</w:t>
            </w:r>
          </w:p>
          <w:p w:rsidR="0075007F" w:rsidRPr="00C84DED" w:rsidRDefault="0075007F" w:rsidP="000A0CD5">
            <w:pPr>
              <w:rPr>
                <w:sz w:val="28"/>
                <w:szCs w:val="28"/>
                <w:lang w:val="uk-UA"/>
              </w:rPr>
            </w:pPr>
            <w:r w:rsidRPr="00C84DED">
              <w:rPr>
                <w:sz w:val="28"/>
                <w:szCs w:val="28"/>
                <w:lang w:val="uk-UA"/>
              </w:rPr>
              <w:t>Фізична культура</w:t>
            </w:r>
          </w:p>
          <w:p w:rsidR="0075007F" w:rsidRPr="00C84DED" w:rsidRDefault="0075007F" w:rsidP="000A0CD5">
            <w:pPr>
              <w:rPr>
                <w:sz w:val="28"/>
                <w:szCs w:val="28"/>
                <w:lang w:val="uk-UA"/>
              </w:rPr>
            </w:pPr>
          </w:p>
        </w:tc>
        <w:tc>
          <w:tcPr>
            <w:tcW w:w="992" w:type="dxa"/>
            <w:tcBorders>
              <w:bottom w:val="single" w:sz="4" w:space="0" w:color="auto"/>
            </w:tcBorders>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7</w:t>
            </w:r>
          </w:p>
          <w:p w:rsidR="0075007F" w:rsidRPr="00C84DED" w:rsidRDefault="0075007F" w:rsidP="000A0CD5">
            <w:pPr>
              <w:jc w:val="center"/>
              <w:rPr>
                <w:b/>
                <w:sz w:val="28"/>
                <w:szCs w:val="28"/>
                <w:lang w:val="uk-UA"/>
              </w:rPr>
            </w:pPr>
            <w:r w:rsidRPr="00C84DED">
              <w:rPr>
                <w:b/>
                <w:sz w:val="28"/>
                <w:szCs w:val="28"/>
                <w:lang w:val="uk-UA"/>
              </w:rPr>
              <w:t>2</w:t>
            </w:r>
          </w:p>
          <w:p w:rsidR="0075007F" w:rsidRPr="00C84DED" w:rsidRDefault="0075007F" w:rsidP="000A0CD5">
            <w:pPr>
              <w:jc w:val="center"/>
              <w:rPr>
                <w:b/>
                <w:sz w:val="28"/>
                <w:szCs w:val="28"/>
                <w:lang w:val="uk-UA"/>
              </w:rPr>
            </w:pPr>
            <w:r w:rsidRPr="00C84DED">
              <w:rPr>
                <w:b/>
                <w:sz w:val="28"/>
                <w:szCs w:val="28"/>
                <w:lang w:val="uk-UA"/>
              </w:rPr>
              <w:t>4</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3</w:t>
            </w:r>
          </w:p>
        </w:tc>
        <w:tc>
          <w:tcPr>
            <w:tcW w:w="992" w:type="dxa"/>
            <w:tcBorders>
              <w:bottom w:val="single" w:sz="4" w:space="0" w:color="auto"/>
            </w:tcBorders>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7</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4</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3</w:t>
            </w:r>
          </w:p>
        </w:tc>
        <w:tc>
          <w:tcPr>
            <w:tcW w:w="992" w:type="dxa"/>
            <w:tcBorders>
              <w:bottom w:val="single" w:sz="4" w:space="0" w:color="auto"/>
            </w:tcBorders>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7</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5</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rPr>
                <w:b/>
                <w:sz w:val="28"/>
                <w:szCs w:val="28"/>
                <w:lang w:val="uk-UA"/>
              </w:rPr>
            </w:pPr>
          </w:p>
        </w:tc>
        <w:tc>
          <w:tcPr>
            <w:tcW w:w="958" w:type="dxa"/>
            <w:tcBorders>
              <w:bottom w:val="single" w:sz="4" w:space="0" w:color="auto"/>
            </w:tcBorders>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7</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5</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1</w:t>
            </w:r>
          </w:p>
          <w:p w:rsidR="0075007F" w:rsidRPr="00C84DED" w:rsidRDefault="0075007F" w:rsidP="000A0CD5">
            <w:pPr>
              <w:jc w:val="center"/>
              <w:rPr>
                <w:b/>
                <w:sz w:val="28"/>
                <w:szCs w:val="28"/>
                <w:lang w:val="uk-UA"/>
              </w:rPr>
            </w:pPr>
            <w:r w:rsidRPr="00C84DED">
              <w:rPr>
                <w:b/>
                <w:sz w:val="28"/>
                <w:szCs w:val="28"/>
                <w:lang w:val="uk-UA"/>
              </w:rPr>
              <w:t>3</w:t>
            </w:r>
          </w:p>
          <w:p w:rsidR="0075007F" w:rsidRPr="00C84DED" w:rsidRDefault="0075007F" w:rsidP="000A0CD5">
            <w:pPr>
              <w:rPr>
                <w:b/>
                <w:sz w:val="28"/>
                <w:szCs w:val="28"/>
                <w:lang w:val="uk-UA"/>
              </w:rPr>
            </w:pPr>
          </w:p>
        </w:tc>
      </w:tr>
      <w:tr w:rsidR="0075007F" w:rsidRPr="00436F68" w:rsidTr="000A0CD5">
        <w:trPr>
          <w:trHeight w:val="405"/>
        </w:trPr>
        <w:tc>
          <w:tcPr>
            <w:tcW w:w="675" w:type="dxa"/>
            <w:tcBorders>
              <w:top w:val="single" w:sz="4" w:space="0" w:color="auto"/>
            </w:tcBorders>
          </w:tcPr>
          <w:p w:rsidR="0075007F" w:rsidRPr="00C84DED" w:rsidRDefault="0075007F" w:rsidP="000A0CD5">
            <w:pPr>
              <w:jc w:val="center"/>
              <w:rPr>
                <w:b/>
                <w:sz w:val="28"/>
                <w:szCs w:val="28"/>
                <w:lang w:val="uk-UA"/>
              </w:rPr>
            </w:pPr>
          </w:p>
        </w:tc>
        <w:tc>
          <w:tcPr>
            <w:tcW w:w="4961" w:type="dxa"/>
            <w:tcBorders>
              <w:top w:val="single" w:sz="4" w:space="0" w:color="auto"/>
            </w:tcBorders>
          </w:tcPr>
          <w:p w:rsidR="0075007F" w:rsidRPr="00C84DED" w:rsidRDefault="0075007F" w:rsidP="000A0CD5">
            <w:pPr>
              <w:jc w:val="center"/>
              <w:rPr>
                <w:b/>
                <w:sz w:val="28"/>
                <w:szCs w:val="28"/>
                <w:lang w:val="uk-UA"/>
              </w:rPr>
            </w:pPr>
            <w:r w:rsidRPr="00C84DED">
              <w:rPr>
                <w:b/>
                <w:sz w:val="28"/>
                <w:szCs w:val="28"/>
                <w:lang w:val="uk-UA"/>
              </w:rPr>
              <w:t xml:space="preserve">Разом </w:t>
            </w:r>
          </w:p>
        </w:tc>
        <w:tc>
          <w:tcPr>
            <w:tcW w:w="992" w:type="dxa"/>
            <w:tcBorders>
              <w:top w:val="single" w:sz="4" w:space="0" w:color="auto"/>
            </w:tcBorders>
          </w:tcPr>
          <w:p w:rsidR="0075007F" w:rsidRPr="00C84DED" w:rsidRDefault="0075007F" w:rsidP="000A0CD5">
            <w:pPr>
              <w:jc w:val="center"/>
              <w:rPr>
                <w:b/>
                <w:sz w:val="28"/>
                <w:szCs w:val="28"/>
                <w:lang w:val="uk-UA"/>
              </w:rPr>
            </w:pPr>
            <w:r w:rsidRPr="00C84DED">
              <w:rPr>
                <w:b/>
                <w:sz w:val="28"/>
                <w:szCs w:val="28"/>
                <w:lang w:val="uk-UA"/>
              </w:rPr>
              <w:t>22</w:t>
            </w:r>
          </w:p>
        </w:tc>
        <w:tc>
          <w:tcPr>
            <w:tcW w:w="992" w:type="dxa"/>
            <w:tcBorders>
              <w:top w:val="single" w:sz="4" w:space="0" w:color="auto"/>
            </w:tcBorders>
          </w:tcPr>
          <w:p w:rsidR="0075007F" w:rsidRPr="00C84DED" w:rsidRDefault="0075007F" w:rsidP="000A0CD5">
            <w:pPr>
              <w:jc w:val="center"/>
              <w:rPr>
                <w:b/>
                <w:sz w:val="28"/>
                <w:szCs w:val="28"/>
                <w:lang w:val="uk-UA"/>
              </w:rPr>
            </w:pPr>
            <w:r w:rsidRPr="00C84DED">
              <w:rPr>
                <w:b/>
                <w:sz w:val="28"/>
                <w:szCs w:val="28"/>
                <w:lang w:val="uk-UA"/>
              </w:rPr>
              <w:t>24</w:t>
            </w:r>
          </w:p>
        </w:tc>
        <w:tc>
          <w:tcPr>
            <w:tcW w:w="992" w:type="dxa"/>
            <w:tcBorders>
              <w:top w:val="single" w:sz="4" w:space="0" w:color="auto"/>
            </w:tcBorders>
          </w:tcPr>
          <w:p w:rsidR="0075007F" w:rsidRPr="00C84DED" w:rsidRDefault="0075007F" w:rsidP="000A0CD5">
            <w:pPr>
              <w:jc w:val="center"/>
              <w:rPr>
                <w:b/>
                <w:sz w:val="28"/>
                <w:szCs w:val="28"/>
                <w:lang w:val="uk-UA"/>
              </w:rPr>
            </w:pPr>
            <w:r w:rsidRPr="00C84DED">
              <w:rPr>
                <w:b/>
                <w:sz w:val="28"/>
                <w:szCs w:val="28"/>
                <w:lang w:val="uk-UA"/>
              </w:rPr>
              <w:t>25</w:t>
            </w:r>
          </w:p>
        </w:tc>
        <w:tc>
          <w:tcPr>
            <w:tcW w:w="958" w:type="dxa"/>
            <w:tcBorders>
              <w:top w:val="single" w:sz="4" w:space="0" w:color="auto"/>
            </w:tcBorders>
          </w:tcPr>
          <w:p w:rsidR="0075007F" w:rsidRPr="00C84DED" w:rsidRDefault="0075007F" w:rsidP="000A0CD5">
            <w:pPr>
              <w:jc w:val="center"/>
              <w:rPr>
                <w:b/>
                <w:sz w:val="28"/>
                <w:szCs w:val="28"/>
                <w:lang w:val="uk-UA"/>
              </w:rPr>
            </w:pPr>
            <w:r w:rsidRPr="00C84DED">
              <w:rPr>
                <w:b/>
                <w:sz w:val="28"/>
                <w:szCs w:val="28"/>
                <w:lang w:val="uk-UA"/>
              </w:rPr>
              <w:t>25</w:t>
            </w:r>
          </w:p>
        </w:tc>
      </w:tr>
      <w:tr w:rsidR="0075007F" w:rsidRPr="00436F68" w:rsidTr="000A0CD5">
        <w:tc>
          <w:tcPr>
            <w:tcW w:w="675" w:type="dxa"/>
          </w:tcPr>
          <w:p w:rsidR="0075007F" w:rsidRPr="00C84DED" w:rsidRDefault="0075007F" w:rsidP="000A0CD5">
            <w:pPr>
              <w:jc w:val="center"/>
              <w:rPr>
                <w:sz w:val="28"/>
                <w:szCs w:val="28"/>
                <w:lang w:val="uk-UA"/>
              </w:rPr>
            </w:pPr>
          </w:p>
          <w:p w:rsidR="0075007F" w:rsidRPr="00C84DED" w:rsidRDefault="0075007F" w:rsidP="000A0CD5">
            <w:pPr>
              <w:rPr>
                <w:sz w:val="28"/>
                <w:szCs w:val="28"/>
                <w:lang w:val="uk-UA"/>
              </w:rPr>
            </w:pPr>
          </w:p>
        </w:tc>
        <w:tc>
          <w:tcPr>
            <w:tcW w:w="4961" w:type="dxa"/>
          </w:tcPr>
          <w:p w:rsidR="0075007F" w:rsidRPr="00C84DED" w:rsidRDefault="0075007F" w:rsidP="000A0CD5">
            <w:pPr>
              <w:jc w:val="center"/>
              <w:rPr>
                <w:b/>
                <w:sz w:val="28"/>
                <w:szCs w:val="28"/>
                <w:lang w:val="uk-UA"/>
              </w:rPr>
            </w:pPr>
            <w:r w:rsidRPr="00C84DED">
              <w:rPr>
                <w:b/>
                <w:sz w:val="28"/>
                <w:szCs w:val="28"/>
                <w:lang w:val="uk-UA"/>
              </w:rPr>
              <w:t>Варіативна складова :</w:t>
            </w:r>
          </w:p>
          <w:p w:rsidR="0075007F" w:rsidRPr="00C84DED" w:rsidRDefault="0075007F" w:rsidP="000A0CD5">
            <w:pPr>
              <w:rPr>
                <w:sz w:val="28"/>
                <w:szCs w:val="28"/>
                <w:lang w:val="uk-UA"/>
              </w:rPr>
            </w:pPr>
          </w:p>
        </w:tc>
        <w:tc>
          <w:tcPr>
            <w:tcW w:w="992" w:type="dxa"/>
          </w:tcPr>
          <w:p w:rsidR="0075007F" w:rsidRPr="00C84DED" w:rsidRDefault="0075007F" w:rsidP="000A0CD5">
            <w:pPr>
              <w:jc w:val="center"/>
              <w:rPr>
                <w:sz w:val="28"/>
                <w:szCs w:val="28"/>
                <w:lang w:val="uk-UA"/>
              </w:rPr>
            </w:pPr>
          </w:p>
        </w:tc>
        <w:tc>
          <w:tcPr>
            <w:tcW w:w="992" w:type="dxa"/>
          </w:tcPr>
          <w:p w:rsidR="0075007F" w:rsidRPr="00C84DED" w:rsidRDefault="0075007F" w:rsidP="000A0CD5">
            <w:pPr>
              <w:jc w:val="center"/>
              <w:rPr>
                <w:sz w:val="28"/>
                <w:szCs w:val="28"/>
                <w:lang w:val="uk-UA"/>
              </w:rPr>
            </w:pPr>
          </w:p>
        </w:tc>
        <w:tc>
          <w:tcPr>
            <w:tcW w:w="992" w:type="dxa"/>
          </w:tcPr>
          <w:p w:rsidR="0075007F" w:rsidRPr="00C84DED" w:rsidRDefault="0075007F" w:rsidP="000A0CD5">
            <w:pPr>
              <w:jc w:val="center"/>
              <w:rPr>
                <w:sz w:val="28"/>
                <w:szCs w:val="28"/>
                <w:lang w:val="uk-UA"/>
              </w:rPr>
            </w:pPr>
          </w:p>
        </w:tc>
        <w:tc>
          <w:tcPr>
            <w:tcW w:w="958" w:type="dxa"/>
          </w:tcPr>
          <w:p w:rsidR="0075007F" w:rsidRPr="00C84DED" w:rsidRDefault="0075007F" w:rsidP="000A0CD5">
            <w:pPr>
              <w:jc w:val="center"/>
              <w:rPr>
                <w:sz w:val="28"/>
                <w:szCs w:val="28"/>
                <w:lang w:val="uk-UA"/>
              </w:rPr>
            </w:pPr>
          </w:p>
        </w:tc>
      </w:tr>
      <w:tr w:rsidR="0075007F" w:rsidRPr="00436F68" w:rsidTr="000A0CD5">
        <w:tc>
          <w:tcPr>
            <w:tcW w:w="675" w:type="dxa"/>
          </w:tcPr>
          <w:p w:rsidR="0075007F" w:rsidRPr="00C84DED" w:rsidRDefault="0075007F" w:rsidP="000A0CD5">
            <w:pPr>
              <w:jc w:val="center"/>
              <w:rPr>
                <w:b/>
                <w:sz w:val="28"/>
                <w:szCs w:val="28"/>
                <w:lang w:val="uk-UA"/>
              </w:rPr>
            </w:pPr>
          </w:p>
        </w:tc>
        <w:tc>
          <w:tcPr>
            <w:tcW w:w="4961" w:type="dxa"/>
          </w:tcPr>
          <w:p w:rsidR="0075007F" w:rsidRPr="00C84DED" w:rsidRDefault="0075007F" w:rsidP="000A0CD5">
            <w:pPr>
              <w:jc w:val="center"/>
              <w:rPr>
                <w:sz w:val="28"/>
                <w:szCs w:val="28"/>
                <w:lang w:val="uk-UA"/>
              </w:rPr>
            </w:pPr>
            <w:r w:rsidRPr="00C84DED">
              <w:rPr>
                <w:sz w:val="28"/>
                <w:szCs w:val="28"/>
                <w:lang w:val="uk-UA"/>
              </w:rPr>
              <w:t>Гранично допустиме навантаження на одного учня</w:t>
            </w:r>
          </w:p>
        </w:tc>
        <w:tc>
          <w:tcPr>
            <w:tcW w:w="992" w:type="dxa"/>
          </w:tcPr>
          <w:p w:rsidR="0075007F" w:rsidRPr="00C84DED" w:rsidRDefault="0075007F" w:rsidP="000A0CD5">
            <w:pPr>
              <w:jc w:val="center"/>
              <w:rPr>
                <w:b/>
                <w:sz w:val="28"/>
                <w:szCs w:val="28"/>
                <w:lang w:val="uk-UA"/>
              </w:rPr>
            </w:pPr>
            <w:r w:rsidRPr="00C84DED">
              <w:rPr>
                <w:b/>
                <w:sz w:val="28"/>
                <w:szCs w:val="28"/>
                <w:lang w:val="uk-UA"/>
              </w:rPr>
              <w:t>20</w:t>
            </w:r>
          </w:p>
        </w:tc>
        <w:tc>
          <w:tcPr>
            <w:tcW w:w="992" w:type="dxa"/>
          </w:tcPr>
          <w:p w:rsidR="0075007F" w:rsidRPr="00C84DED" w:rsidRDefault="0075007F" w:rsidP="000A0CD5">
            <w:pPr>
              <w:jc w:val="center"/>
              <w:rPr>
                <w:b/>
                <w:sz w:val="28"/>
                <w:szCs w:val="28"/>
                <w:lang w:val="uk-UA"/>
              </w:rPr>
            </w:pPr>
            <w:r w:rsidRPr="00C84DED">
              <w:rPr>
                <w:b/>
                <w:sz w:val="28"/>
                <w:szCs w:val="28"/>
                <w:lang w:val="uk-UA"/>
              </w:rPr>
              <w:t>22</w:t>
            </w:r>
          </w:p>
        </w:tc>
        <w:tc>
          <w:tcPr>
            <w:tcW w:w="992" w:type="dxa"/>
          </w:tcPr>
          <w:p w:rsidR="0075007F" w:rsidRPr="00C84DED" w:rsidRDefault="0075007F" w:rsidP="000A0CD5">
            <w:pPr>
              <w:jc w:val="center"/>
              <w:rPr>
                <w:b/>
                <w:sz w:val="28"/>
                <w:szCs w:val="28"/>
                <w:lang w:val="uk-UA"/>
              </w:rPr>
            </w:pPr>
            <w:r w:rsidRPr="00C84DED">
              <w:rPr>
                <w:b/>
                <w:sz w:val="28"/>
                <w:szCs w:val="28"/>
                <w:lang w:val="uk-UA"/>
              </w:rPr>
              <w:t>23</w:t>
            </w:r>
          </w:p>
        </w:tc>
        <w:tc>
          <w:tcPr>
            <w:tcW w:w="958" w:type="dxa"/>
          </w:tcPr>
          <w:p w:rsidR="0075007F" w:rsidRPr="00C84DED" w:rsidRDefault="0075007F" w:rsidP="000A0CD5">
            <w:pPr>
              <w:jc w:val="center"/>
              <w:rPr>
                <w:b/>
                <w:sz w:val="28"/>
                <w:szCs w:val="28"/>
                <w:lang w:val="uk-UA"/>
              </w:rPr>
            </w:pPr>
            <w:r w:rsidRPr="00C84DED">
              <w:rPr>
                <w:b/>
                <w:sz w:val="28"/>
                <w:szCs w:val="28"/>
                <w:lang w:val="uk-UA"/>
              </w:rPr>
              <w:t>23</w:t>
            </w:r>
          </w:p>
        </w:tc>
      </w:tr>
      <w:tr w:rsidR="0075007F" w:rsidRPr="00436F68" w:rsidTr="000A0CD5">
        <w:tc>
          <w:tcPr>
            <w:tcW w:w="675" w:type="dxa"/>
          </w:tcPr>
          <w:p w:rsidR="0075007F" w:rsidRPr="00C84DED" w:rsidRDefault="0075007F" w:rsidP="000A0CD5">
            <w:pPr>
              <w:jc w:val="center"/>
              <w:rPr>
                <w:b/>
                <w:sz w:val="28"/>
                <w:szCs w:val="28"/>
                <w:lang w:val="uk-UA"/>
              </w:rPr>
            </w:pPr>
          </w:p>
        </w:tc>
        <w:tc>
          <w:tcPr>
            <w:tcW w:w="4961" w:type="dxa"/>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 xml:space="preserve">Всього </w:t>
            </w:r>
          </w:p>
        </w:tc>
        <w:tc>
          <w:tcPr>
            <w:tcW w:w="992" w:type="dxa"/>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22</w:t>
            </w:r>
          </w:p>
        </w:tc>
        <w:tc>
          <w:tcPr>
            <w:tcW w:w="992" w:type="dxa"/>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24</w:t>
            </w:r>
          </w:p>
        </w:tc>
        <w:tc>
          <w:tcPr>
            <w:tcW w:w="992" w:type="dxa"/>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25</w:t>
            </w:r>
          </w:p>
        </w:tc>
        <w:tc>
          <w:tcPr>
            <w:tcW w:w="958" w:type="dxa"/>
          </w:tcPr>
          <w:p w:rsidR="0075007F" w:rsidRPr="00C84DED" w:rsidRDefault="0075007F" w:rsidP="000A0CD5">
            <w:pPr>
              <w:jc w:val="center"/>
              <w:rPr>
                <w:b/>
                <w:sz w:val="28"/>
                <w:szCs w:val="28"/>
                <w:lang w:val="uk-UA"/>
              </w:rPr>
            </w:pPr>
          </w:p>
          <w:p w:rsidR="0075007F" w:rsidRPr="00C84DED" w:rsidRDefault="0075007F" w:rsidP="000A0CD5">
            <w:pPr>
              <w:jc w:val="center"/>
              <w:rPr>
                <w:b/>
                <w:sz w:val="28"/>
                <w:szCs w:val="28"/>
                <w:lang w:val="uk-UA"/>
              </w:rPr>
            </w:pPr>
            <w:r w:rsidRPr="00C84DED">
              <w:rPr>
                <w:b/>
                <w:sz w:val="28"/>
                <w:szCs w:val="28"/>
                <w:lang w:val="uk-UA"/>
              </w:rPr>
              <w:t>25</w:t>
            </w:r>
          </w:p>
        </w:tc>
      </w:tr>
    </w:tbl>
    <w:p w:rsidR="0075007F" w:rsidRDefault="0075007F" w:rsidP="00074352">
      <w:pPr>
        <w:jc w:val="center"/>
        <w:rPr>
          <w:b/>
          <w:bCs/>
          <w:sz w:val="28"/>
          <w:szCs w:val="28"/>
          <w:lang w:val="uk-UA"/>
        </w:rPr>
      </w:pPr>
    </w:p>
    <w:p w:rsidR="0075007F" w:rsidRDefault="0075007F" w:rsidP="00074352">
      <w:pPr>
        <w:jc w:val="center"/>
        <w:rPr>
          <w:b/>
          <w:bCs/>
          <w:sz w:val="28"/>
          <w:szCs w:val="28"/>
          <w:lang w:val="uk-UA"/>
        </w:rPr>
      </w:pPr>
    </w:p>
    <w:p w:rsidR="0075007F" w:rsidRDefault="0075007F" w:rsidP="00074352">
      <w:pPr>
        <w:jc w:val="center"/>
        <w:rPr>
          <w:b/>
          <w:bCs/>
          <w:sz w:val="28"/>
          <w:szCs w:val="28"/>
          <w:lang w:val="uk-UA"/>
        </w:rPr>
      </w:pPr>
    </w:p>
    <w:p w:rsidR="0075007F" w:rsidRDefault="0075007F" w:rsidP="00074352">
      <w:pPr>
        <w:jc w:val="center"/>
        <w:rPr>
          <w:b/>
          <w:bCs/>
          <w:sz w:val="28"/>
          <w:szCs w:val="28"/>
          <w:lang w:val="uk-UA"/>
        </w:rPr>
      </w:pPr>
    </w:p>
    <w:p w:rsidR="0075007F" w:rsidRDefault="0075007F" w:rsidP="00074352">
      <w:pPr>
        <w:jc w:val="center"/>
        <w:rPr>
          <w:b/>
          <w:bCs/>
          <w:sz w:val="28"/>
          <w:szCs w:val="28"/>
          <w:lang w:val="uk-UA"/>
        </w:rPr>
      </w:pPr>
    </w:p>
    <w:p w:rsidR="0075007F" w:rsidRPr="007546E4" w:rsidRDefault="0075007F" w:rsidP="00560EDF">
      <w:pPr>
        <w:rPr>
          <w:b/>
          <w:sz w:val="28"/>
          <w:szCs w:val="28"/>
          <w:lang w:val="uk-UA" w:eastAsia="en-US"/>
        </w:rPr>
      </w:pPr>
    </w:p>
    <w:p w:rsidR="0075007F" w:rsidRPr="00C84DED" w:rsidRDefault="0075007F" w:rsidP="00560EDF">
      <w:pPr>
        <w:rPr>
          <w:sz w:val="28"/>
          <w:szCs w:val="28"/>
          <w:lang w:val="uk-UA"/>
        </w:rPr>
      </w:pPr>
      <w:r w:rsidRPr="00C84DED">
        <w:rPr>
          <w:sz w:val="28"/>
          <w:szCs w:val="28"/>
          <w:lang w:val="uk-UA"/>
        </w:rPr>
        <w:t xml:space="preserve">Директор Риботинського НВК                                      Микола ЯЦЕЧКО                        </w:t>
      </w:r>
    </w:p>
    <w:sectPr w:rsidR="0075007F" w:rsidRPr="00C84DED" w:rsidSect="00167523">
      <w:headerReference w:type="default" r:id="rId11"/>
      <w:pgSz w:w="11906" w:h="16838"/>
      <w:pgMar w:top="851" w:right="567" w:bottom="851" w:left="1134" w:header="708" w:footer="708"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07F" w:rsidRDefault="0075007F" w:rsidP="00D9421C">
      <w:r>
        <w:separator/>
      </w:r>
    </w:p>
  </w:endnote>
  <w:endnote w:type="continuationSeparator" w:id="1">
    <w:p w:rsidR="0075007F" w:rsidRDefault="0075007F" w:rsidP="00D9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07F" w:rsidRDefault="0075007F" w:rsidP="00D9421C">
      <w:r>
        <w:separator/>
      </w:r>
    </w:p>
  </w:footnote>
  <w:footnote w:type="continuationSeparator" w:id="1">
    <w:p w:rsidR="0075007F" w:rsidRDefault="0075007F" w:rsidP="00D9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7F" w:rsidRDefault="0075007F">
    <w:pPr>
      <w:pStyle w:val="Header"/>
      <w:jc w:val="right"/>
    </w:pPr>
    <w:fldSimple w:instr=" PAGE   \* MERGEFORMAT ">
      <w:r>
        <w:rPr>
          <w:noProof/>
        </w:rPr>
        <w:t>12</w:t>
      </w:r>
    </w:fldSimple>
  </w:p>
  <w:p w:rsidR="0075007F" w:rsidRDefault="007500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470E72A8"/>
    <w:lvl w:ilvl="0" w:tplc="1AC07CE0">
      <w:start w:val="1"/>
      <w:numFmt w:val="decimal"/>
      <w:lvlText w:val="%1."/>
      <w:lvlJc w:val="left"/>
      <w:pPr>
        <w:ind w:left="360" w:hanging="360"/>
      </w:pPr>
      <w:rPr>
        <w:rFonts w:cs="Times New Roman"/>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1CB8683D"/>
    <w:multiLevelType w:val="multilevel"/>
    <w:tmpl w:val="37E6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F23A6"/>
    <w:multiLevelType w:val="multilevel"/>
    <w:tmpl w:val="C40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A35479"/>
    <w:multiLevelType w:val="hybridMultilevel"/>
    <w:tmpl w:val="D4B854E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hint="default"/>
        <w:i/>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F22DA"/>
    <w:multiLevelType w:val="hybridMultilevel"/>
    <w:tmpl w:val="7FA8DE2C"/>
    <w:lvl w:ilvl="0" w:tplc="CA2E0364">
      <w:start w:val="4"/>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tentative="1">
      <w:start w:val="1"/>
      <w:numFmt w:val="bullet"/>
      <w:lvlText w:val=""/>
      <w:lvlJc w:val="left"/>
      <w:pPr>
        <w:tabs>
          <w:tab w:val="num" w:pos="1440"/>
        </w:tabs>
        <w:ind w:left="1440" w:hanging="360"/>
      </w:pPr>
      <w:rPr>
        <w:rFonts w:ascii="Wingdings" w:hAnsi="Wingdings" w:hint="default"/>
      </w:rPr>
    </w:lvl>
    <w:lvl w:ilvl="2" w:tplc="B9269A9C" w:tentative="1">
      <w:start w:val="1"/>
      <w:numFmt w:val="bullet"/>
      <w:lvlText w:val=""/>
      <w:lvlJc w:val="left"/>
      <w:pPr>
        <w:tabs>
          <w:tab w:val="num" w:pos="2160"/>
        </w:tabs>
        <w:ind w:left="2160" w:hanging="360"/>
      </w:pPr>
      <w:rPr>
        <w:rFonts w:ascii="Wingdings" w:hAnsi="Wingdings" w:hint="default"/>
      </w:rPr>
    </w:lvl>
    <w:lvl w:ilvl="3" w:tplc="DEBA44F6" w:tentative="1">
      <w:start w:val="1"/>
      <w:numFmt w:val="bullet"/>
      <w:lvlText w:val=""/>
      <w:lvlJc w:val="left"/>
      <w:pPr>
        <w:tabs>
          <w:tab w:val="num" w:pos="2880"/>
        </w:tabs>
        <w:ind w:left="2880" w:hanging="360"/>
      </w:pPr>
      <w:rPr>
        <w:rFonts w:ascii="Wingdings" w:hAnsi="Wingdings" w:hint="default"/>
      </w:rPr>
    </w:lvl>
    <w:lvl w:ilvl="4" w:tplc="F7540D92" w:tentative="1">
      <w:start w:val="1"/>
      <w:numFmt w:val="bullet"/>
      <w:lvlText w:val=""/>
      <w:lvlJc w:val="left"/>
      <w:pPr>
        <w:tabs>
          <w:tab w:val="num" w:pos="3600"/>
        </w:tabs>
        <w:ind w:left="3600" w:hanging="360"/>
      </w:pPr>
      <w:rPr>
        <w:rFonts w:ascii="Wingdings" w:hAnsi="Wingdings" w:hint="default"/>
      </w:rPr>
    </w:lvl>
    <w:lvl w:ilvl="5" w:tplc="DBD041FE" w:tentative="1">
      <w:start w:val="1"/>
      <w:numFmt w:val="bullet"/>
      <w:lvlText w:val=""/>
      <w:lvlJc w:val="left"/>
      <w:pPr>
        <w:tabs>
          <w:tab w:val="num" w:pos="4320"/>
        </w:tabs>
        <w:ind w:left="4320" w:hanging="360"/>
      </w:pPr>
      <w:rPr>
        <w:rFonts w:ascii="Wingdings" w:hAnsi="Wingdings" w:hint="default"/>
      </w:rPr>
    </w:lvl>
    <w:lvl w:ilvl="6" w:tplc="14F4585E" w:tentative="1">
      <w:start w:val="1"/>
      <w:numFmt w:val="bullet"/>
      <w:lvlText w:val=""/>
      <w:lvlJc w:val="left"/>
      <w:pPr>
        <w:tabs>
          <w:tab w:val="num" w:pos="5040"/>
        </w:tabs>
        <w:ind w:left="5040" w:hanging="360"/>
      </w:pPr>
      <w:rPr>
        <w:rFonts w:ascii="Wingdings" w:hAnsi="Wingdings" w:hint="default"/>
      </w:rPr>
    </w:lvl>
    <w:lvl w:ilvl="7" w:tplc="79FACB52" w:tentative="1">
      <w:start w:val="1"/>
      <w:numFmt w:val="bullet"/>
      <w:lvlText w:val=""/>
      <w:lvlJc w:val="left"/>
      <w:pPr>
        <w:tabs>
          <w:tab w:val="num" w:pos="5760"/>
        </w:tabs>
        <w:ind w:left="5760" w:hanging="360"/>
      </w:pPr>
      <w:rPr>
        <w:rFonts w:ascii="Wingdings" w:hAnsi="Wingdings" w:hint="default"/>
      </w:rPr>
    </w:lvl>
    <w:lvl w:ilvl="8" w:tplc="C60AE8A6" w:tentative="1">
      <w:start w:val="1"/>
      <w:numFmt w:val="bullet"/>
      <w:lvlText w:val=""/>
      <w:lvlJc w:val="left"/>
      <w:pPr>
        <w:tabs>
          <w:tab w:val="num" w:pos="6480"/>
        </w:tabs>
        <w:ind w:left="6480" w:hanging="360"/>
      </w:pPr>
      <w:rPr>
        <w:rFonts w:ascii="Wingdings" w:hAnsi="Wingdings" w:hint="default"/>
      </w:rPr>
    </w:lvl>
  </w:abstractNum>
  <w:abstractNum w:abstractNumId="12">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5"/>
  </w:num>
  <w:num w:numId="5">
    <w:abstractNumId w:val="6"/>
  </w:num>
  <w:num w:numId="6">
    <w:abstractNumId w:val="10"/>
  </w:num>
  <w:num w:numId="7">
    <w:abstractNumId w:val="7"/>
  </w:num>
  <w:num w:numId="8">
    <w:abstractNumId w:val="2"/>
  </w:num>
  <w:num w:numId="9">
    <w:abstractNumId w:val="9"/>
  </w:num>
  <w:num w:numId="10">
    <w:abstractNumId w:val="12"/>
  </w:num>
  <w:num w:numId="11">
    <w:abstractNumId w:val="4"/>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352"/>
    <w:rsid w:val="00022309"/>
    <w:rsid w:val="00044A7D"/>
    <w:rsid w:val="000560FE"/>
    <w:rsid w:val="00074352"/>
    <w:rsid w:val="000A0CD5"/>
    <w:rsid w:val="000B0E97"/>
    <w:rsid w:val="000C4335"/>
    <w:rsid w:val="000D7B63"/>
    <w:rsid w:val="00145A57"/>
    <w:rsid w:val="001479A7"/>
    <w:rsid w:val="00155F02"/>
    <w:rsid w:val="001569A4"/>
    <w:rsid w:val="00167523"/>
    <w:rsid w:val="001C5AE8"/>
    <w:rsid w:val="001E384E"/>
    <w:rsid w:val="0026494B"/>
    <w:rsid w:val="00272462"/>
    <w:rsid w:val="0028134A"/>
    <w:rsid w:val="00300F61"/>
    <w:rsid w:val="00300FA0"/>
    <w:rsid w:val="00304013"/>
    <w:rsid w:val="003040BE"/>
    <w:rsid w:val="003043CD"/>
    <w:rsid w:val="00307260"/>
    <w:rsid w:val="00352ADA"/>
    <w:rsid w:val="00355B91"/>
    <w:rsid w:val="00370A95"/>
    <w:rsid w:val="003C7942"/>
    <w:rsid w:val="00400CF5"/>
    <w:rsid w:val="00436F68"/>
    <w:rsid w:val="00447655"/>
    <w:rsid w:val="004545BA"/>
    <w:rsid w:val="00497C32"/>
    <w:rsid w:val="004D352B"/>
    <w:rsid w:val="004D5BEC"/>
    <w:rsid w:val="00536AC3"/>
    <w:rsid w:val="00553ECF"/>
    <w:rsid w:val="00560EDF"/>
    <w:rsid w:val="005A3EAA"/>
    <w:rsid w:val="005D161A"/>
    <w:rsid w:val="005F4599"/>
    <w:rsid w:val="0061761E"/>
    <w:rsid w:val="00633BA5"/>
    <w:rsid w:val="006427BF"/>
    <w:rsid w:val="00696830"/>
    <w:rsid w:val="006A6814"/>
    <w:rsid w:val="006C4280"/>
    <w:rsid w:val="007176C9"/>
    <w:rsid w:val="0075007F"/>
    <w:rsid w:val="007546E4"/>
    <w:rsid w:val="00777129"/>
    <w:rsid w:val="00781459"/>
    <w:rsid w:val="007A453B"/>
    <w:rsid w:val="007A748D"/>
    <w:rsid w:val="007E569B"/>
    <w:rsid w:val="00823E6A"/>
    <w:rsid w:val="00834A1C"/>
    <w:rsid w:val="00856CD1"/>
    <w:rsid w:val="00892D12"/>
    <w:rsid w:val="008A04A9"/>
    <w:rsid w:val="008A132A"/>
    <w:rsid w:val="008D2C59"/>
    <w:rsid w:val="008D5A04"/>
    <w:rsid w:val="0090482F"/>
    <w:rsid w:val="00957BE9"/>
    <w:rsid w:val="009860D6"/>
    <w:rsid w:val="009A24CA"/>
    <w:rsid w:val="009A5FBA"/>
    <w:rsid w:val="009C26C4"/>
    <w:rsid w:val="009D286F"/>
    <w:rsid w:val="009E7106"/>
    <w:rsid w:val="00A475E4"/>
    <w:rsid w:val="00A7267E"/>
    <w:rsid w:val="00A81078"/>
    <w:rsid w:val="00A96710"/>
    <w:rsid w:val="00A96748"/>
    <w:rsid w:val="00AE127D"/>
    <w:rsid w:val="00B31979"/>
    <w:rsid w:val="00B90B69"/>
    <w:rsid w:val="00BB4748"/>
    <w:rsid w:val="00BC03D0"/>
    <w:rsid w:val="00BC4F24"/>
    <w:rsid w:val="00BC7712"/>
    <w:rsid w:val="00BD2360"/>
    <w:rsid w:val="00BE2E0B"/>
    <w:rsid w:val="00C21382"/>
    <w:rsid w:val="00C37FD5"/>
    <w:rsid w:val="00C82851"/>
    <w:rsid w:val="00C84DED"/>
    <w:rsid w:val="00CC04B7"/>
    <w:rsid w:val="00CD61BB"/>
    <w:rsid w:val="00D068C7"/>
    <w:rsid w:val="00D35887"/>
    <w:rsid w:val="00D9421C"/>
    <w:rsid w:val="00D97902"/>
    <w:rsid w:val="00DB407D"/>
    <w:rsid w:val="00DE0F94"/>
    <w:rsid w:val="00E0477C"/>
    <w:rsid w:val="00E507BB"/>
    <w:rsid w:val="00E727F2"/>
    <w:rsid w:val="00ED471C"/>
    <w:rsid w:val="00ED512A"/>
    <w:rsid w:val="00EE0345"/>
    <w:rsid w:val="00F06BA4"/>
    <w:rsid w:val="00F33AEE"/>
    <w:rsid w:val="00F416A3"/>
    <w:rsid w:val="00F50D7A"/>
    <w:rsid w:val="00F7574B"/>
    <w:rsid w:val="00F96F21"/>
    <w:rsid w:val="00FA1745"/>
    <w:rsid w:val="00FB7893"/>
    <w:rsid w:val="00FC1D30"/>
    <w:rsid w:val="00FC225E"/>
    <w:rsid w:val="00FC41D7"/>
    <w:rsid w:val="00FE18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52"/>
    <w:rPr>
      <w:rFonts w:eastAsia="Times New Roman" w:cs="Times New Roman"/>
      <w:sz w:val="24"/>
      <w:szCs w:val="24"/>
    </w:rPr>
  </w:style>
  <w:style w:type="paragraph" w:styleId="Heading3">
    <w:name w:val="heading 3"/>
    <w:basedOn w:val="Normal"/>
    <w:next w:val="Normal"/>
    <w:link w:val="Heading3Char"/>
    <w:uiPriority w:val="99"/>
    <w:qFormat/>
    <w:rsid w:val="00FC225E"/>
    <w:pPr>
      <w:keepNext/>
      <w:keepLines/>
      <w:spacing w:before="200" w:line="276" w:lineRule="auto"/>
      <w:outlineLvl w:val="2"/>
    </w:pPr>
    <w:rPr>
      <w:rFonts w:ascii="Cambria" w:hAnsi="Cambria"/>
      <w:b/>
      <w:bCs/>
      <w:color w:val="4F81BD"/>
      <w:sz w:val="28"/>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C225E"/>
    <w:rPr>
      <w:rFonts w:ascii="Cambria" w:hAnsi="Cambria" w:cs="Times New Roman"/>
      <w:b/>
      <w:bCs/>
      <w:color w:val="4F81BD"/>
    </w:rPr>
  </w:style>
  <w:style w:type="paragraph" w:styleId="Header">
    <w:name w:val="header"/>
    <w:basedOn w:val="Normal"/>
    <w:link w:val="HeaderChar"/>
    <w:uiPriority w:val="99"/>
    <w:rsid w:val="00074352"/>
    <w:pPr>
      <w:tabs>
        <w:tab w:val="center" w:pos="4677"/>
        <w:tab w:val="right" w:pos="9355"/>
      </w:tabs>
    </w:pPr>
  </w:style>
  <w:style w:type="character" w:customStyle="1" w:styleId="HeaderChar">
    <w:name w:val="Header Char"/>
    <w:basedOn w:val="DefaultParagraphFont"/>
    <w:link w:val="Header"/>
    <w:uiPriority w:val="99"/>
    <w:locked/>
    <w:rsid w:val="00074352"/>
    <w:rPr>
      <w:rFonts w:eastAsia="Times New Roman" w:cs="Times New Roman"/>
      <w:sz w:val="24"/>
      <w:szCs w:val="24"/>
    </w:rPr>
  </w:style>
  <w:style w:type="character" w:styleId="Hyperlink">
    <w:name w:val="Hyperlink"/>
    <w:basedOn w:val="DefaultParagraphFont"/>
    <w:uiPriority w:val="99"/>
    <w:rsid w:val="00074352"/>
    <w:rPr>
      <w:rFonts w:cs="Times New Roman"/>
      <w:color w:val="0000FF"/>
      <w:u w:val="single"/>
    </w:rPr>
  </w:style>
  <w:style w:type="paragraph" w:styleId="ListParagraph">
    <w:name w:val="List Paragraph"/>
    <w:basedOn w:val="Normal"/>
    <w:uiPriority w:val="99"/>
    <w:qFormat/>
    <w:rsid w:val="00272462"/>
    <w:pPr>
      <w:spacing w:after="200" w:line="276" w:lineRule="auto"/>
      <w:ind w:left="720"/>
      <w:contextualSpacing/>
    </w:pPr>
    <w:rPr>
      <w:rFonts w:eastAsia="Calibri"/>
      <w:sz w:val="28"/>
      <w:szCs w:val="22"/>
      <w:lang w:eastAsia="en-US"/>
    </w:rPr>
  </w:style>
  <w:style w:type="paragraph" w:styleId="NoSpacing">
    <w:name w:val="No Spacing"/>
    <w:uiPriority w:val="99"/>
    <w:qFormat/>
    <w:rsid w:val="00553ECF"/>
    <w:rPr>
      <w:rFonts w:cs="Times New Roman"/>
      <w:sz w:val="28"/>
      <w:lang w:eastAsia="en-US"/>
    </w:rPr>
  </w:style>
  <w:style w:type="table" w:styleId="TableGrid">
    <w:name w:val="Table Grid"/>
    <w:basedOn w:val="TableNormal"/>
    <w:uiPriority w:val="99"/>
    <w:rsid w:val="00FC225E"/>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96710"/>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vita.ua/legislation/law/2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childdevelop.com.ua/worksheets/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405</TotalTime>
  <Pages>12</Pages>
  <Words>4524</Words>
  <Characters>25791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Juvik</dc:creator>
  <cp:keywords/>
  <dc:description/>
  <cp:lastModifiedBy>Direktor</cp:lastModifiedBy>
  <cp:revision>23</cp:revision>
  <cp:lastPrinted>2022-09-27T08:30:00Z</cp:lastPrinted>
  <dcterms:created xsi:type="dcterms:W3CDTF">2021-06-22T10:54:00Z</dcterms:created>
  <dcterms:modified xsi:type="dcterms:W3CDTF">2023-09-26T07:14:00Z</dcterms:modified>
</cp:coreProperties>
</file>